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29" w:rsidRPr="007D1AE1" w:rsidRDefault="00B67A29" w:rsidP="00C15E48">
      <w:pPr>
        <w:shd w:val="clear" w:color="auto" w:fill="FFFFFF"/>
        <w:autoSpaceDE w:val="0"/>
        <w:autoSpaceDN w:val="0"/>
        <w:adjustRightInd w:val="0"/>
        <w:spacing w:before="100" w:after="100"/>
        <w:rPr>
          <w:b/>
          <w:bCs/>
          <w:color w:val="000000"/>
          <w:sz w:val="36"/>
          <w:szCs w:val="36"/>
        </w:rPr>
      </w:pPr>
    </w:p>
    <w:p w:rsidR="00B67A29" w:rsidRPr="00B67A29" w:rsidRDefault="00B67A29" w:rsidP="00B67A29">
      <w:pPr>
        <w:shd w:val="clear" w:color="auto" w:fill="FFFFFF"/>
        <w:autoSpaceDE w:val="0"/>
        <w:autoSpaceDN w:val="0"/>
        <w:adjustRightInd w:val="0"/>
        <w:spacing w:before="100" w:after="100"/>
        <w:jc w:val="center"/>
        <w:rPr>
          <w:b/>
          <w:bCs/>
          <w:color w:val="000000" w:themeColor="text1"/>
          <w:sz w:val="40"/>
          <w:szCs w:val="40"/>
        </w:rPr>
      </w:pPr>
      <w:r w:rsidRPr="00B67A29">
        <w:rPr>
          <w:b/>
          <w:bCs/>
          <w:color w:val="000000" w:themeColor="text1"/>
          <w:sz w:val="40"/>
          <w:szCs w:val="40"/>
        </w:rPr>
        <w:t>ПУБЛИЧНЫЙ ДОКЛАД</w:t>
      </w:r>
    </w:p>
    <w:p w:rsidR="007D1AE1" w:rsidRPr="00B67A29" w:rsidRDefault="00280A08" w:rsidP="00B67A29">
      <w:pPr>
        <w:shd w:val="clear" w:color="auto" w:fill="FFFFFF"/>
        <w:autoSpaceDE w:val="0"/>
        <w:autoSpaceDN w:val="0"/>
        <w:adjustRightInd w:val="0"/>
        <w:spacing w:before="100" w:after="100"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 xml:space="preserve"> д</w:t>
      </w:r>
      <w:r w:rsidR="007D1AE1" w:rsidRPr="00B67A29">
        <w:rPr>
          <w:b/>
          <w:bCs/>
          <w:color w:val="000000" w:themeColor="text1"/>
          <w:sz w:val="40"/>
          <w:szCs w:val="40"/>
        </w:rPr>
        <w:t>иректора</w:t>
      </w:r>
      <w:r w:rsidR="00B67A29" w:rsidRPr="00B67A29">
        <w:rPr>
          <w:b/>
          <w:bCs/>
          <w:color w:val="000000" w:themeColor="text1"/>
          <w:sz w:val="40"/>
          <w:szCs w:val="40"/>
        </w:rPr>
        <w:t xml:space="preserve"> </w:t>
      </w:r>
      <w:r w:rsidR="007D1AE1" w:rsidRPr="00B67A29">
        <w:rPr>
          <w:b/>
          <w:bCs/>
          <w:color w:val="000000" w:themeColor="text1"/>
          <w:sz w:val="40"/>
          <w:szCs w:val="40"/>
        </w:rPr>
        <w:t xml:space="preserve">муниципального  бюджетного общеобразовательного учреждения средняя общеобразовательная школа </w:t>
      </w:r>
      <w:r w:rsidR="00B67A29" w:rsidRPr="00B67A29">
        <w:rPr>
          <w:b/>
          <w:bCs/>
          <w:color w:val="000000" w:themeColor="text1"/>
          <w:sz w:val="40"/>
          <w:szCs w:val="40"/>
        </w:rPr>
        <w:t xml:space="preserve"> </w:t>
      </w:r>
      <w:r w:rsidR="007D1AE1" w:rsidRPr="00B67A29">
        <w:rPr>
          <w:b/>
          <w:bCs/>
          <w:color w:val="000000" w:themeColor="text1"/>
          <w:sz w:val="40"/>
          <w:szCs w:val="40"/>
        </w:rPr>
        <w:t xml:space="preserve">с. </w:t>
      </w:r>
      <w:proofErr w:type="spellStart"/>
      <w:r w:rsidR="007D1AE1" w:rsidRPr="00B67A29">
        <w:rPr>
          <w:b/>
          <w:bCs/>
          <w:color w:val="000000" w:themeColor="text1"/>
          <w:sz w:val="40"/>
          <w:szCs w:val="40"/>
        </w:rPr>
        <w:t>Райманово</w:t>
      </w:r>
      <w:proofErr w:type="spellEnd"/>
      <w:r w:rsidR="007D1AE1" w:rsidRPr="00B67A29">
        <w:rPr>
          <w:b/>
          <w:bCs/>
          <w:color w:val="000000" w:themeColor="text1"/>
          <w:sz w:val="40"/>
          <w:szCs w:val="40"/>
        </w:rPr>
        <w:t xml:space="preserve"> муниципального </w:t>
      </w:r>
      <w:proofErr w:type="spellStart"/>
      <w:r w:rsidR="007D1AE1" w:rsidRPr="00B67A29">
        <w:rPr>
          <w:b/>
          <w:bCs/>
          <w:color w:val="000000" w:themeColor="text1"/>
          <w:sz w:val="40"/>
          <w:szCs w:val="40"/>
        </w:rPr>
        <w:t>районаТуймазинский</w:t>
      </w:r>
      <w:proofErr w:type="spellEnd"/>
      <w:r w:rsidR="007D1AE1" w:rsidRPr="00B67A29">
        <w:rPr>
          <w:b/>
          <w:bCs/>
          <w:color w:val="000000" w:themeColor="text1"/>
          <w:sz w:val="40"/>
          <w:szCs w:val="40"/>
        </w:rPr>
        <w:t xml:space="preserve"> район Республики Башкортостан</w:t>
      </w:r>
    </w:p>
    <w:p w:rsidR="007D1AE1" w:rsidRPr="00B67A29" w:rsidRDefault="003A06F0" w:rsidP="00B67A29">
      <w:pPr>
        <w:shd w:val="clear" w:color="auto" w:fill="FFFFFF"/>
        <w:autoSpaceDE w:val="0"/>
        <w:autoSpaceDN w:val="0"/>
        <w:adjustRightInd w:val="0"/>
        <w:spacing w:before="100" w:after="100"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за 2014-2015</w:t>
      </w:r>
      <w:r w:rsidR="007D1AE1" w:rsidRPr="00B67A29">
        <w:rPr>
          <w:b/>
          <w:bCs/>
          <w:color w:val="000000" w:themeColor="text1"/>
          <w:sz w:val="40"/>
          <w:szCs w:val="40"/>
        </w:rPr>
        <w:t xml:space="preserve"> учебный год</w:t>
      </w:r>
    </w:p>
    <w:p w:rsidR="005A27C9" w:rsidRDefault="007D1AE1" w:rsidP="00B67A29">
      <w:pPr>
        <w:shd w:val="clear" w:color="auto" w:fill="FFFFFF"/>
        <w:autoSpaceDE w:val="0"/>
        <w:autoSpaceDN w:val="0"/>
        <w:adjustRightInd w:val="0"/>
        <w:spacing w:before="100" w:after="100"/>
        <w:jc w:val="center"/>
        <w:rPr>
          <w:b/>
          <w:bCs/>
          <w:color w:val="000000" w:themeColor="text1"/>
          <w:sz w:val="40"/>
          <w:szCs w:val="40"/>
        </w:rPr>
      </w:pPr>
      <w:proofErr w:type="spellStart"/>
      <w:r w:rsidRPr="00B67A29">
        <w:rPr>
          <w:b/>
          <w:bCs/>
          <w:color w:val="000000" w:themeColor="text1"/>
          <w:sz w:val="40"/>
          <w:szCs w:val="40"/>
        </w:rPr>
        <w:t>Газизуллиной</w:t>
      </w:r>
      <w:proofErr w:type="spellEnd"/>
      <w:r w:rsidRPr="00B67A29">
        <w:rPr>
          <w:b/>
          <w:bCs/>
          <w:color w:val="000000" w:themeColor="text1"/>
          <w:sz w:val="40"/>
          <w:szCs w:val="40"/>
        </w:rPr>
        <w:t xml:space="preserve"> Анджелы </w:t>
      </w:r>
      <w:proofErr w:type="spellStart"/>
      <w:r w:rsidRPr="00B67A29">
        <w:rPr>
          <w:b/>
          <w:bCs/>
          <w:color w:val="000000" w:themeColor="text1"/>
          <w:sz w:val="40"/>
          <w:szCs w:val="40"/>
        </w:rPr>
        <w:t>Фанильевны</w:t>
      </w:r>
      <w:proofErr w:type="spellEnd"/>
    </w:p>
    <w:p w:rsidR="003A06F0" w:rsidRPr="00836145" w:rsidRDefault="003A06F0" w:rsidP="00C15E48">
      <w:pPr>
        <w:shd w:val="clear" w:color="auto" w:fill="FFFFFF"/>
        <w:autoSpaceDE w:val="0"/>
        <w:autoSpaceDN w:val="0"/>
        <w:adjustRightInd w:val="0"/>
        <w:spacing w:before="100" w:after="100"/>
        <w:jc w:val="center"/>
        <w:rPr>
          <w:b/>
          <w:bCs/>
          <w:color w:val="C00000"/>
          <w:sz w:val="40"/>
          <w:szCs w:val="40"/>
        </w:rPr>
      </w:pPr>
    </w:p>
    <w:p w:rsidR="007D1AE1" w:rsidRPr="00836145" w:rsidRDefault="005A27C9">
      <w:pPr>
        <w:rPr>
          <w:i/>
          <w:sz w:val="28"/>
          <w:szCs w:val="28"/>
        </w:rPr>
      </w:pPr>
      <w:r w:rsidRPr="00DE19E8">
        <w:rPr>
          <w:rStyle w:val="a3"/>
          <w:rFonts w:ascii="Verdana" w:hAnsi="Verdana"/>
          <w:color w:val="636363"/>
          <w:sz w:val="28"/>
          <w:szCs w:val="28"/>
        </w:rPr>
        <w:t xml:space="preserve">        </w:t>
      </w:r>
      <w:r w:rsidR="007D1AE1" w:rsidRPr="00836145">
        <w:rPr>
          <w:rStyle w:val="a3"/>
          <w:i w:val="0"/>
          <w:sz w:val="28"/>
          <w:szCs w:val="28"/>
        </w:rPr>
        <w:t xml:space="preserve">Этот    доклад  продолжает ряд ежегодных публичных  отчётов директора школы </w:t>
      </w:r>
      <w:r w:rsidRPr="00836145">
        <w:rPr>
          <w:rStyle w:val="a3"/>
          <w:i w:val="0"/>
          <w:sz w:val="28"/>
          <w:szCs w:val="28"/>
        </w:rPr>
        <w:t xml:space="preserve">перед представителями классных </w:t>
      </w:r>
      <w:r w:rsidR="007D1AE1" w:rsidRPr="00836145">
        <w:rPr>
          <w:rStyle w:val="a3"/>
          <w:i w:val="0"/>
          <w:sz w:val="28"/>
          <w:szCs w:val="28"/>
        </w:rPr>
        <w:t>родительских  комитетов.  Все эти годы мы стараемся целенаправленно действовать с позиций «открытого общества»: внимательно прислушиваемся к  общественному мнению, учитываем его при разработке учебных и воспитательных программ, ведём продуктивный диалог со всеми участниками  образовательного процесса:  у</w:t>
      </w:r>
      <w:r w:rsidRPr="00836145">
        <w:rPr>
          <w:rStyle w:val="a3"/>
          <w:i w:val="0"/>
          <w:sz w:val="28"/>
          <w:szCs w:val="28"/>
        </w:rPr>
        <w:t>чениками, родителями, учителями.</w:t>
      </w:r>
    </w:p>
    <w:p w:rsidR="007D1AE1" w:rsidRPr="00836145" w:rsidRDefault="005A27C9">
      <w:pPr>
        <w:rPr>
          <w:i/>
          <w:sz w:val="28"/>
          <w:szCs w:val="28"/>
        </w:rPr>
      </w:pPr>
      <w:r w:rsidRPr="00836145">
        <w:rPr>
          <w:rStyle w:val="a3"/>
          <w:i w:val="0"/>
          <w:sz w:val="28"/>
          <w:szCs w:val="28"/>
        </w:rPr>
        <w:t xml:space="preserve">      </w:t>
      </w:r>
      <w:r w:rsidR="00836145">
        <w:rPr>
          <w:rStyle w:val="a3"/>
          <w:i w:val="0"/>
          <w:sz w:val="28"/>
          <w:szCs w:val="28"/>
        </w:rPr>
        <w:t xml:space="preserve">  </w:t>
      </w:r>
      <w:r w:rsidRPr="00836145">
        <w:rPr>
          <w:rStyle w:val="a3"/>
          <w:i w:val="0"/>
          <w:sz w:val="28"/>
          <w:szCs w:val="28"/>
        </w:rPr>
        <w:t xml:space="preserve"> </w:t>
      </w:r>
      <w:r w:rsidR="007D1AE1" w:rsidRPr="00836145">
        <w:rPr>
          <w:rStyle w:val="a3"/>
          <w:i w:val="0"/>
          <w:sz w:val="28"/>
          <w:szCs w:val="28"/>
        </w:rPr>
        <w:t>Открытость школы  к внешним запросам подтверждается ещё и тем, что нам чрезвычайно важно видеть точку зрения на нашу работу и  других представителей общественности: работников близлежащих организаций, жителей микрорайона,  муниципальных и отраслевых руководителей, выпускников школы, с которыми мы ведём  постоянную публичную полемику о  проблемах и  перспективах современного образования</w:t>
      </w:r>
    </w:p>
    <w:p w:rsidR="007D1AE1" w:rsidRPr="00836145" w:rsidRDefault="007D1AE1">
      <w:pPr>
        <w:rPr>
          <w:rStyle w:val="a3"/>
          <w:i w:val="0"/>
          <w:sz w:val="28"/>
          <w:szCs w:val="28"/>
        </w:rPr>
      </w:pPr>
      <w:r w:rsidRPr="00836145">
        <w:rPr>
          <w:rStyle w:val="a3"/>
          <w:i w:val="0"/>
          <w:sz w:val="28"/>
          <w:szCs w:val="28"/>
        </w:rPr>
        <w:t>Кроме того, мы стремимся не на словах, а на деле перейти к общественно-государственному управлению школой.  Все вместе мы ищем и находим  разумные решения, способствующие повышению  эффективности образовательного процесса в школе</w:t>
      </w:r>
      <w:r w:rsidR="005A27C9" w:rsidRPr="00836145">
        <w:rPr>
          <w:rStyle w:val="a3"/>
          <w:i w:val="0"/>
          <w:sz w:val="28"/>
          <w:szCs w:val="28"/>
        </w:rPr>
        <w:t>.</w:t>
      </w:r>
    </w:p>
    <w:p w:rsidR="005A27C9" w:rsidRPr="00836145" w:rsidRDefault="005A27C9">
      <w:pPr>
        <w:rPr>
          <w:rStyle w:val="a3"/>
          <w:i w:val="0"/>
          <w:sz w:val="28"/>
          <w:szCs w:val="28"/>
        </w:rPr>
      </w:pPr>
    </w:p>
    <w:p w:rsidR="005A27C9" w:rsidRPr="00836145" w:rsidRDefault="005A27C9">
      <w:pPr>
        <w:rPr>
          <w:rStyle w:val="a3"/>
          <w:i w:val="0"/>
          <w:sz w:val="28"/>
          <w:szCs w:val="28"/>
        </w:rPr>
      </w:pPr>
      <w:r w:rsidRPr="00836145">
        <w:rPr>
          <w:rStyle w:val="a3"/>
          <w:i w:val="0"/>
          <w:sz w:val="28"/>
          <w:szCs w:val="28"/>
        </w:rPr>
        <w:t xml:space="preserve">        В этом Публичном докладе  мы попытались раскрыть деятельность МБОУ СОШ </w:t>
      </w:r>
      <w:r w:rsidR="00D41882" w:rsidRPr="00836145">
        <w:rPr>
          <w:rStyle w:val="a3"/>
          <w:i w:val="0"/>
          <w:sz w:val="28"/>
          <w:szCs w:val="28"/>
        </w:rPr>
        <w:t xml:space="preserve"> с.  </w:t>
      </w:r>
      <w:proofErr w:type="spellStart"/>
      <w:r w:rsidR="00D41882" w:rsidRPr="00836145">
        <w:rPr>
          <w:rStyle w:val="a3"/>
          <w:i w:val="0"/>
          <w:sz w:val="28"/>
          <w:szCs w:val="28"/>
        </w:rPr>
        <w:t>Р</w:t>
      </w:r>
      <w:r w:rsidR="003A06F0">
        <w:rPr>
          <w:rStyle w:val="a3"/>
          <w:i w:val="0"/>
          <w:sz w:val="28"/>
          <w:szCs w:val="28"/>
        </w:rPr>
        <w:t>айманово</w:t>
      </w:r>
      <w:proofErr w:type="spellEnd"/>
      <w:r w:rsidR="003A06F0">
        <w:rPr>
          <w:rStyle w:val="a3"/>
          <w:i w:val="0"/>
          <w:sz w:val="28"/>
          <w:szCs w:val="28"/>
        </w:rPr>
        <w:t xml:space="preserve">  в  2014</w:t>
      </w:r>
      <w:r w:rsidR="00D41882" w:rsidRPr="00836145">
        <w:rPr>
          <w:rStyle w:val="a3"/>
          <w:i w:val="0"/>
          <w:sz w:val="28"/>
          <w:szCs w:val="28"/>
        </w:rPr>
        <w:t>-</w:t>
      </w:r>
      <w:r w:rsidRPr="00836145">
        <w:rPr>
          <w:rStyle w:val="a3"/>
          <w:i w:val="0"/>
          <w:sz w:val="28"/>
          <w:szCs w:val="28"/>
        </w:rPr>
        <w:t>2</w:t>
      </w:r>
      <w:r w:rsidR="003A06F0">
        <w:rPr>
          <w:rStyle w:val="a3"/>
          <w:i w:val="0"/>
          <w:sz w:val="28"/>
          <w:szCs w:val="28"/>
        </w:rPr>
        <w:t>015</w:t>
      </w:r>
      <w:r w:rsidRPr="00836145">
        <w:rPr>
          <w:rStyle w:val="a3"/>
          <w:i w:val="0"/>
          <w:sz w:val="28"/>
          <w:szCs w:val="28"/>
        </w:rPr>
        <w:t xml:space="preserve"> учебном году с разных сторон:   дать  общую характеристику образовательного процесса и его результатов, рассказать об условиях обучения и особенностях  учебных программ, показать кадровый  потенциал школы,   обозначить проблемы и ближайшие цели развития нашего учреждения.</w:t>
      </w:r>
    </w:p>
    <w:p w:rsidR="005A27C9" w:rsidRPr="00836145" w:rsidRDefault="005A27C9">
      <w:pPr>
        <w:rPr>
          <w:iCs/>
          <w:sz w:val="28"/>
          <w:szCs w:val="28"/>
        </w:rPr>
      </w:pPr>
      <w:r w:rsidRPr="00836145">
        <w:rPr>
          <w:rStyle w:val="a3"/>
          <w:i w:val="0"/>
          <w:sz w:val="28"/>
          <w:szCs w:val="28"/>
        </w:rPr>
        <w:t xml:space="preserve">       Мы надеемся, что  наш   Публичный доклад станет  основой для  дальнейшего  налаживания эффективных форм взаимодействия школы  с потенциальными социальными партнёрами, что неизменно приведёт к повышению качества школьного образования</w:t>
      </w:r>
      <w:r w:rsidR="00C15E48" w:rsidRPr="00836145">
        <w:rPr>
          <w:rStyle w:val="a3"/>
          <w:i w:val="0"/>
          <w:sz w:val="28"/>
          <w:szCs w:val="28"/>
        </w:rPr>
        <w:t>.</w:t>
      </w:r>
    </w:p>
    <w:p w:rsidR="005A27C9" w:rsidRPr="00836145" w:rsidRDefault="005A27C9">
      <w:pPr>
        <w:rPr>
          <w:sz w:val="28"/>
          <w:szCs w:val="28"/>
        </w:rPr>
      </w:pPr>
    </w:p>
    <w:p w:rsidR="00836145" w:rsidRDefault="00836145">
      <w:pPr>
        <w:rPr>
          <w:sz w:val="40"/>
          <w:szCs w:val="40"/>
        </w:rPr>
      </w:pPr>
    </w:p>
    <w:p w:rsidR="00836145" w:rsidRDefault="00836145">
      <w:pPr>
        <w:rPr>
          <w:sz w:val="40"/>
          <w:szCs w:val="40"/>
        </w:rPr>
      </w:pPr>
    </w:p>
    <w:p w:rsidR="00836145" w:rsidRDefault="00836145">
      <w:pPr>
        <w:rPr>
          <w:sz w:val="40"/>
          <w:szCs w:val="40"/>
        </w:rPr>
      </w:pPr>
    </w:p>
    <w:p w:rsidR="005A27C9" w:rsidRPr="00836145" w:rsidRDefault="005A27C9" w:rsidP="005A27C9">
      <w:pPr>
        <w:numPr>
          <w:ilvl w:val="0"/>
          <w:numId w:val="5"/>
        </w:numPr>
        <w:jc w:val="center"/>
        <w:rPr>
          <w:b/>
          <w:color w:val="0000FF"/>
          <w:w w:val="90"/>
          <w:sz w:val="32"/>
          <w:szCs w:val="32"/>
        </w:rPr>
      </w:pPr>
      <w:r w:rsidRPr="00836145">
        <w:rPr>
          <w:b/>
          <w:color w:val="0000FF"/>
          <w:w w:val="90"/>
          <w:sz w:val="32"/>
          <w:szCs w:val="32"/>
        </w:rPr>
        <w:t xml:space="preserve">Общая характеристика </w:t>
      </w:r>
      <w:proofErr w:type="gramStart"/>
      <w:r w:rsidRPr="00836145">
        <w:rPr>
          <w:b/>
          <w:color w:val="0000FF"/>
          <w:w w:val="90"/>
          <w:sz w:val="32"/>
          <w:szCs w:val="32"/>
        </w:rPr>
        <w:t>Муниципального</w:t>
      </w:r>
      <w:proofErr w:type="gramEnd"/>
      <w:r w:rsidRPr="00836145">
        <w:rPr>
          <w:b/>
          <w:color w:val="0000FF"/>
          <w:w w:val="90"/>
          <w:sz w:val="32"/>
          <w:szCs w:val="32"/>
        </w:rPr>
        <w:t xml:space="preserve"> бюджетного </w:t>
      </w:r>
    </w:p>
    <w:p w:rsidR="005A27C9" w:rsidRPr="00836145" w:rsidRDefault="005A27C9" w:rsidP="005A27C9">
      <w:pPr>
        <w:ind w:left="240"/>
        <w:jc w:val="center"/>
        <w:rPr>
          <w:b/>
          <w:color w:val="0000FF"/>
          <w:w w:val="90"/>
          <w:sz w:val="32"/>
          <w:szCs w:val="32"/>
        </w:rPr>
      </w:pPr>
      <w:r w:rsidRPr="00836145">
        <w:rPr>
          <w:b/>
          <w:color w:val="0000FF"/>
          <w:w w:val="90"/>
          <w:sz w:val="32"/>
          <w:szCs w:val="32"/>
        </w:rPr>
        <w:t>образовательного учреждения средней о</w:t>
      </w:r>
      <w:r w:rsidR="003A06F0">
        <w:rPr>
          <w:b/>
          <w:color w:val="0000FF"/>
          <w:w w:val="90"/>
          <w:sz w:val="32"/>
          <w:szCs w:val="32"/>
        </w:rPr>
        <w:t xml:space="preserve">бщеобразовательной школы с.  </w:t>
      </w:r>
      <w:proofErr w:type="gramStart"/>
      <w:r w:rsidR="003A06F0">
        <w:rPr>
          <w:b/>
          <w:color w:val="0000FF"/>
          <w:w w:val="90"/>
          <w:sz w:val="32"/>
          <w:szCs w:val="32"/>
        </w:rPr>
        <w:t>Р</w:t>
      </w:r>
      <w:proofErr w:type="gramEnd"/>
      <w:r w:rsidR="003A06F0">
        <w:rPr>
          <w:b/>
          <w:color w:val="0000FF"/>
          <w:w w:val="90"/>
          <w:sz w:val="32"/>
          <w:szCs w:val="32"/>
        </w:rPr>
        <w:t xml:space="preserve"> </w:t>
      </w:r>
      <w:r w:rsidRPr="00836145">
        <w:rPr>
          <w:b/>
          <w:color w:val="0000FF"/>
          <w:w w:val="90"/>
          <w:sz w:val="32"/>
          <w:szCs w:val="32"/>
        </w:rPr>
        <w:t>а й м а н  о в о</w:t>
      </w:r>
    </w:p>
    <w:p w:rsidR="005A27C9" w:rsidRPr="005A27C9" w:rsidRDefault="005A27C9" w:rsidP="005A27C9">
      <w:pPr>
        <w:ind w:left="360"/>
        <w:rPr>
          <w:b/>
          <w:i/>
          <w:color w:val="008080"/>
          <w:w w:val="9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9"/>
        <w:gridCol w:w="4852"/>
      </w:tblGrid>
      <w:tr w:rsidR="005A27C9" w:rsidRPr="005A27C9" w:rsidTr="005A27C9">
        <w:tc>
          <w:tcPr>
            <w:tcW w:w="2465" w:type="pct"/>
            <w:shd w:val="clear" w:color="auto" w:fill="auto"/>
          </w:tcPr>
          <w:p w:rsidR="005A27C9" w:rsidRPr="005A27C9" w:rsidRDefault="005A27C9" w:rsidP="005A27C9">
            <w:pPr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1. Наименование МБОУ в соответствии с Уставом.</w:t>
            </w:r>
          </w:p>
        </w:tc>
        <w:tc>
          <w:tcPr>
            <w:tcW w:w="2535" w:type="pct"/>
            <w:shd w:val="clear" w:color="auto" w:fill="auto"/>
          </w:tcPr>
          <w:p w:rsidR="005A27C9" w:rsidRPr="005A27C9" w:rsidRDefault="005A27C9" w:rsidP="005A27C9">
            <w:pPr>
              <w:rPr>
                <w:w w:val="90"/>
              </w:rPr>
            </w:pPr>
            <w:r w:rsidRPr="005A27C9">
              <w:rPr>
                <w:w w:val="9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00D68">
              <w:rPr>
                <w:w w:val="90"/>
              </w:rPr>
              <w:t xml:space="preserve">с. </w:t>
            </w:r>
            <w:proofErr w:type="spellStart"/>
            <w:r w:rsidR="00F00D68">
              <w:rPr>
                <w:w w:val="90"/>
              </w:rPr>
              <w:t>Р</w:t>
            </w:r>
            <w:r>
              <w:rPr>
                <w:w w:val="90"/>
              </w:rPr>
              <w:t>айманово</w:t>
            </w:r>
            <w:proofErr w:type="spellEnd"/>
          </w:p>
        </w:tc>
      </w:tr>
      <w:tr w:rsidR="005A27C9" w:rsidRPr="005A27C9" w:rsidTr="005A27C9">
        <w:tc>
          <w:tcPr>
            <w:tcW w:w="2465" w:type="pct"/>
            <w:shd w:val="clear" w:color="auto" w:fill="auto"/>
          </w:tcPr>
          <w:p w:rsidR="005A27C9" w:rsidRPr="005A27C9" w:rsidRDefault="005A27C9" w:rsidP="005A27C9">
            <w:pPr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2. Учредитель.</w:t>
            </w:r>
          </w:p>
        </w:tc>
        <w:tc>
          <w:tcPr>
            <w:tcW w:w="2535" w:type="pct"/>
            <w:shd w:val="clear" w:color="auto" w:fill="auto"/>
          </w:tcPr>
          <w:p w:rsidR="005A27C9" w:rsidRPr="005A27C9" w:rsidRDefault="005A27C9" w:rsidP="005A27C9">
            <w:pPr>
              <w:rPr>
                <w:w w:val="90"/>
              </w:rPr>
            </w:pPr>
            <w:r>
              <w:rPr>
                <w:w w:val="90"/>
              </w:rPr>
              <w:t>Администрация</w:t>
            </w:r>
            <w:r w:rsidRPr="005A27C9">
              <w:rPr>
                <w:w w:val="90"/>
              </w:rPr>
              <w:t xml:space="preserve"> </w:t>
            </w:r>
            <w:r w:rsidR="00F00D68">
              <w:rPr>
                <w:w w:val="90"/>
              </w:rPr>
              <w:t xml:space="preserve">   МР </w:t>
            </w:r>
            <w:proofErr w:type="spellStart"/>
            <w:r w:rsidR="00F00D68">
              <w:rPr>
                <w:w w:val="90"/>
              </w:rPr>
              <w:t>Туймазинский</w:t>
            </w:r>
            <w:proofErr w:type="spellEnd"/>
            <w:r w:rsidR="00F00D68">
              <w:rPr>
                <w:w w:val="90"/>
              </w:rPr>
              <w:t xml:space="preserve"> </w:t>
            </w:r>
            <w:r w:rsidR="00C439BB">
              <w:rPr>
                <w:w w:val="90"/>
              </w:rPr>
              <w:t>район Республики Башкортостан</w:t>
            </w:r>
          </w:p>
        </w:tc>
      </w:tr>
      <w:tr w:rsidR="005A27C9" w:rsidRPr="005A27C9" w:rsidTr="005A27C9">
        <w:tc>
          <w:tcPr>
            <w:tcW w:w="2465" w:type="pct"/>
            <w:shd w:val="clear" w:color="auto" w:fill="auto"/>
          </w:tcPr>
          <w:p w:rsidR="005A27C9" w:rsidRPr="005A27C9" w:rsidRDefault="005A27C9" w:rsidP="005A27C9">
            <w:pPr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3. Лицензия (номер, дата выдачи, кем выдана).</w:t>
            </w:r>
          </w:p>
        </w:tc>
        <w:tc>
          <w:tcPr>
            <w:tcW w:w="2535" w:type="pct"/>
            <w:shd w:val="clear" w:color="auto" w:fill="auto"/>
          </w:tcPr>
          <w:p w:rsidR="005A27C9" w:rsidRPr="005A27C9" w:rsidRDefault="005A27C9" w:rsidP="008459FA">
            <w:pPr>
              <w:rPr>
                <w:w w:val="90"/>
              </w:rPr>
            </w:pPr>
            <w:r w:rsidRPr="005A27C9">
              <w:rPr>
                <w:w w:val="90"/>
              </w:rPr>
              <w:t xml:space="preserve">Лицензия № </w:t>
            </w:r>
            <w:r w:rsidR="008459FA">
              <w:rPr>
                <w:w w:val="90"/>
              </w:rPr>
              <w:t>2120</w:t>
            </w:r>
            <w:r w:rsidRPr="005A27C9">
              <w:rPr>
                <w:w w:val="90"/>
              </w:rPr>
              <w:t xml:space="preserve"> от </w:t>
            </w:r>
            <w:r w:rsidR="008459FA">
              <w:rPr>
                <w:w w:val="90"/>
              </w:rPr>
              <w:t>20 мая</w:t>
            </w:r>
            <w:r w:rsidR="00D41882">
              <w:rPr>
                <w:w w:val="90"/>
              </w:rPr>
              <w:t xml:space="preserve"> </w:t>
            </w:r>
            <w:r w:rsidR="008459FA">
              <w:rPr>
                <w:w w:val="90"/>
              </w:rPr>
              <w:t>2013</w:t>
            </w:r>
            <w:r w:rsidRPr="005A27C9">
              <w:rPr>
                <w:w w:val="90"/>
              </w:rPr>
              <w:t xml:space="preserve"> г.</w:t>
            </w:r>
          </w:p>
        </w:tc>
      </w:tr>
      <w:tr w:rsidR="005A27C9" w:rsidRPr="005A27C9" w:rsidTr="005A27C9">
        <w:tc>
          <w:tcPr>
            <w:tcW w:w="2465" w:type="pct"/>
            <w:shd w:val="clear" w:color="auto" w:fill="auto"/>
          </w:tcPr>
          <w:p w:rsidR="005A27C9" w:rsidRPr="005A27C9" w:rsidRDefault="005A27C9" w:rsidP="005A27C9">
            <w:pPr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4. Срок прохождения государственной аккредитации (дата и № приказа об итогах).</w:t>
            </w:r>
          </w:p>
        </w:tc>
        <w:tc>
          <w:tcPr>
            <w:tcW w:w="2535" w:type="pct"/>
            <w:shd w:val="clear" w:color="auto" w:fill="auto"/>
          </w:tcPr>
          <w:p w:rsidR="005A27C9" w:rsidRPr="004D3C8A" w:rsidRDefault="005A27C9" w:rsidP="004D3C8A">
            <w:pPr>
              <w:rPr>
                <w:color w:val="000000" w:themeColor="text1"/>
                <w:w w:val="90"/>
              </w:rPr>
            </w:pPr>
            <w:r w:rsidRPr="004D3C8A">
              <w:rPr>
                <w:color w:val="000000" w:themeColor="text1"/>
                <w:w w:val="90"/>
              </w:rPr>
              <w:t xml:space="preserve">Приказ </w:t>
            </w:r>
            <w:r w:rsidR="004D3C8A" w:rsidRPr="004D3C8A">
              <w:rPr>
                <w:color w:val="000000" w:themeColor="text1"/>
                <w:w w:val="90"/>
              </w:rPr>
              <w:t xml:space="preserve"> Управления по  контролю и надзору  в сфере образования Республики Башкортостан №4114 от 20 декабря 2012 года</w:t>
            </w:r>
          </w:p>
        </w:tc>
      </w:tr>
      <w:tr w:rsidR="005A27C9" w:rsidRPr="005A27C9" w:rsidTr="005A27C9">
        <w:tc>
          <w:tcPr>
            <w:tcW w:w="2465" w:type="pct"/>
            <w:shd w:val="clear" w:color="auto" w:fill="auto"/>
          </w:tcPr>
          <w:p w:rsidR="005A27C9" w:rsidRPr="005A27C9" w:rsidRDefault="005A27C9" w:rsidP="005A27C9">
            <w:pPr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5. Наличие программы развития</w:t>
            </w:r>
          </w:p>
        </w:tc>
        <w:tc>
          <w:tcPr>
            <w:tcW w:w="2535" w:type="pct"/>
            <w:shd w:val="clear" w:color="auto" w:fill="auto"/>
          </w:tcPr>
          <w:p w:rsidR="004D3C8A" w:rsidRPr="004D3C8A" w:rsidRDefault="005A27C9" w:rsidP="004D3C8A">
            <w:pPr>
              <w:rPr>
                <w:color w:val="000000" w:themeColor="text1"/>
                <w:w w:val="90"/>
              </w:rPr>
            </w:pPr>
            <w:r w:rsidRPr="004D3C8A">
              <w:rPr>
                <w:color w:val="000000" w:themeColor="text1"/>
                <w:w w:val="90"/>
              </w:rPr>
              <w:t>«</w:t>
            </w:r>
            <w:r w:rsidR="004D3C8A" w:rsidRPr="004D3C8A">
              <w:rPr>
                <w:color w:val="000000" w:themeColor="text1"/>
                <w:w w:val="90"/>
              </w:rPr>
              <w:t xml:space="preserve"> Программа развития  МБОУ СОШ</w:t>
            </w:r>
          </w:p>
          <w:p w:rsidR="005A27C9" w:rsidRPr="004D3C8A" w:rsidRDefault="004D3C8A" w:rsidP="004D3C8A">
            <w:pPr>
              <w:rPr>
                <w:color w:val="000000" w:themeColor="text1"/>
                <w:w w:val="90"/>
              </w:rPr>
            </w:pPr>
            <w:r w:rsidRPr="004D3C8A">
              <w:rPr>
                <w:color w:val="000000" w:themeColor="text1"/>
                <w:w w:val="90"/>
              </w:rPr>
              <w:t xml:space="preserve"> с. </w:t>
            </w:r>
            <w:proofErr w:type="spellStart"/>
            <w:r w:rsidRPr="004D3C8A">
              <w:rPr>
                <w:color w:val="000000" w:themeColor="text1"/>
                <w:w w:val="90"/>
              </w:rPr>
              <w:t>Райманово</w:t>
            </w:r>
            <w:proofErr w:type="spellEnd"/>
            <w:r w:rsidRPr="004D3C8A">
              <w:rPr>
                <w:color w:val="000000" w:themeColor="text1"/>
                <w:w w:val="90"/>
              </w:rPr>
              <w:t xml:space="preserve">  на 2011-2016 </w:t>
            </w:r>
            <w:proofErr w:type="spellStart"/>
            <w:proofErr w:type="gramStart"/>
            <w:r w:rsidRPr="004D3C8A">
              <w:rPr>
                <w:color w:val="000000" w:themeColor="text1"/>
                <w:w w:val="90"/>
              </w:rPr>
              <w:t>гг</w:t>
            </w:r>
            <w:proofErr w:type="spellEnd"/>
            <w:proofErr w:type="gramEnd"/>
            <w:r w:rsidRPr="004D3C8A">
              <w:rPr>
                <w:color w:val="000000" w:themeColor="text1"/>
                <w:w w:val="90"/>
              </w:rPr>
              <w:t>»</w:t>
            </w:r>
          </w:p>
        </w:tc>
      </w:tr>
      <w:tr w:rsidR="005A27C9" w:rsidRPr="005A27C9" w:rsidTr="005A27C9">
        <w:tc>
          <w:tcPr>
            <w:tcW w:w="2465" w:type="pct"/>
            <w:shd w:val="clear" w:color="auto" w:fill="auto"/>
          </w:tcPr>
          <w:p w:rsidR="005A27C9" w:rsidRPr="005A27C9" w:rsidRDefault="005A27C9" w:rsidP="005A27C9">
            <w:pPr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 xml:space="preserve">6. Режим работы </w:t>
            </w:r>
          </w:p>
        </w:tc>
        <w:tc>
          <w:tcPr>
            <w:tcW w:w="2535" w:type="pct"/>
            <w:shd w:val="clear" w:color="auto" w:fill="auto"/>
          </w:tcPr>
          <w:p w:rsidR="005A27C9" w:rsidRPr="005A27C9" w:rsidRDefault="005A27C9" w:rsidP="00887F6C">
            <w:pPr>
              <w:rPr>
                <w:w w:val="90"/>
              </w:rPr>
            </w:pPr>
            <w:r w:rsidRPr="005A27C9">
              <w:rPr>
                <w:w w:val="90"/>
              </w:rPr>
              <w:t>Шестидневная рабочая неделя, в одну смену, средняя напо</w:t>
            </w:r>
            <w:r w:rsidR="00C439BB">
              <w:rPr>
                <w:w w:val="90"/>
              </w:rPr>
              <w:t>лняемость классов 1</w:t>
            </w:r>
            <w:r w:rsidR="00F00D68">
              <w:rPr>
                <w:w w:val="90"/>
              </w:rPr>
              <w:t>2,8</w:t>
            </w:r>
            <w:r w:rsidRPr="005A27C9">
              <w:rPr>
                <w:w w:val="90"/>
              </w:rPr>
              <w:t xml:space="preserve"> человек, продолжительность перемен от 10 до 20 минут.</w:t>
            </w:r>
          </w:p>
        </w:tc>
      </w:tr>
      <w:tr w:rsidR="005A27C9" w:rsidRPr="005A27C9" w:rsidTr="005A27C9">
        <w:tc>
          <w:tcPr>
            <w:tcW w:w="2465" w:type="pct"/>
            <w:shd w:val="clear" w:color="auto" w:fill="auto"/>
          </w:tcPr>
          <w:p w:rsidR="005A27C9" w:rsidRPr="005A27C9" w:rsidRDefault="005A27C9" w:rsidP="005A27C9">
            <w:pPr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7. Органы самоуправления.</w:t>
            </w:r>
          </w:p>
        </w:tc>
        <w:tc>
          <w:tcPr>
            <w:tcW w:w="2535" w:type="pct"/>
            <w:shd w:val="clear" w:color="auto" w:fill="auto"/>
          </w:tcPr>
          <w:p w:rsidR="005A27C9" w:rsidRPr="005A27C9" w:rsidRDefault="00D41882" w:rsidP="005A27C9">
            <w:pPr>
              <w:rPr>
                <w:w w:val="90"/>
              </w:rPr>
            </w:pPr>
            <w:r>
              <w:rPr>
                <w:w w:val="90"/>
              </w:rPr>
              <w:t xml:space="preserve"> Управляющий Совет</w:t>
            </w:r>
            <w:r w:rsidR="005A27C9" w:rsidRPr="005A27C9">
              <w:rPr>
                <w:w w:val="90"/>
              </w:rPr>
              <w:t>.</w:t>
            </w:r>
          </w:p>
        </w:tc>
      </w:tr>
      <w:tr w:rsidR="005A27C9" w:rsidRPr="005A27C9" w:rsidTr="005A27C9">
        <w:tc>
          <w:tcPr>
            <w:tcW w:w="2465" w:type="pct"/>
            <w:shd w:val="clear" w:color="auto" w:fill="auto"/>
          </w:tcPr>
          <w:p w:rsidR="005A27C9" w:rsidRPr="005A27C9" w:rsidRDefault="005A27C9" w:rsidP="005A27C9">
            <w:pPr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8. Адрес</w:t>
            </w:r>
          </w:p>
        </w:tc>
        <w:tc>
          <w:tcPr>
            <w:tcW w:w="2535" w:type="pct"/>
            <w:shd w:val="clear" w:color="auto" w:fill="auto"/>
          </w:tcPr>
          <w:p w:rsidR="00C439BB" w:rsidRDefault="00C439BB" w:rsidP="005A27C9">
            <w:pPr>
              <w:rPr>
                <w:w w:val="90"/>
              </w:rPr>
            </w:pPr>
            <w:r>
              <w:rPr>
                <w:w w:val="90"/>
              </w:rPr>
              <w:t xml:space="preserve"> 452752, </w:t>
            </w:r>
            <w:proofErr w:type="spellStart"/>
            <w:r>
              <w:rPr>
                <w:w w:val="90"/>
              </w:rPr>
              <w:t>Туймазинский</w:t>
            </w:r>
            <w:proofErr w:type="spellEnd"/>
            <w:r>
              <w:rPr>
                <w:w w:val="90"/>
              </w:rPr>
              <w:t xml:space="preserve"> район, с.</w:t>
            </w:r>
            <w:r w:rsidR="00D41882"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Райманово</w:t>
            </w:r>
            <w:proofErr w:type="spellEnd"/>
            <w:r>
              <w:rPr>
                <w:w w:val="90"/>
              </w:rPr>
              <w:t xml:space="preserve">, </w:t>
            </w:r>
          </w:p>
          <w:p w:rsidR="005A27C9" w:rsidRPr="005A27C9" w:rsidRDefault="00D41882" w:rsidP="005A27C9">
            <w:pPr>
              <w:rPr>
                <w:w w:val="90"/>
              </w:rPr>
            </w:pPr>
            <w:r>
              <w:rPr>
                <w:w w:val="90"/>
              </w:rPr>
              <w:t>ул. Гагарина</w:t>
            </w:r>
            <w:r w:rsidR="00C439BB">
              <w:rPr>
                <w:w w:val="90"/>
              </w:rPr>
              <w:t>,</w:t>
            </w:r>
            <w:r>
              <w:rPr>
                <w:w w:val="90"/>
              </w:rPr>
              <w:t xml:space="preserve"> </w:t>
            </w:r>
            <w:r w:rsidR="00C439BB">
              <w:rPr>
                <w:w w:val="90"/>
              </w:rPr>
              <w:t>35</w:t>
            </w:r>
          </w:p>
        </w:tc>
      </w:tr>
      <w:tr w:rsidR="005A27C9" w:rsidRPr="005A27C9" w:rsidTr="005A27C9">
        <w:tc>
          <w:tcPr>
            <w:tcW w:w="2465" w:type="pct"/>
            <w:shd w:val="clear" w:color="auto" w:fill="auto"/>
          </w:tcPr>
          <w:p w:rsidR="005A27C9" w:rsidRPr="005A27C9" w:rsidRDefault="005A27C9" w:rsidP="005A27C9">
            <w:pPr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9. телефон</w:t>
            </w:r>
          </w:p>
        </w:tc>
        <w:tc>
          <w:tcPr>
            <w:tcW w:w="2535" w:type="pct"/>
            <w:shd w:val="clear" w:color="auto" w:fill="auto"/>
          </w:tcPr>
          <w:p w:rsidR="005A27C9" w:rsidRPr="005A27C9" w:rsidRDefault="00C439BB" w:rsidP="005A27C9">
            <w:pPr>
              <w:rPr>
                <w:w w:val="90"/>
              </w:rPr>
            </w:pPr>
            <w:r>
              <w:rPr>
                <w:w w:val="90"/>
              </w:rPr>
              <w:t>2-51-28</w:t>
            </w:r>
          </w:p>
        </w:tc>
      </w:tr>
      <w:tr w:rsidR="005A27C9" w:rsidRPr="005A27C9" w:rsidTr="005A27C9">
        <w:tc>
          <w:tcPr>
            <w:tcW w:w="2465" w:type="pct"/>
            <w:shd w:val="clear" w:color="auto" w:fill="auto"/>
          </w:tcPr>
          <w:p w:rsidR="005A27C9" w:rsidRPr="005A27C9" w:rsidRDefault="005A27C9" w:rsidP="005A27C9">
            <w:pPr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 xml:space="preserve">10. </w:t>
            </w:r>
            <w:r w:rsidRPr="005A27C9">
              <w:rPr>
                <w:b/>
                <w:w w:val="90"/>
                <w:szCs w:val="28"/>
                <w:lang w:val="en-US"/>
              </w:rPr>
              <w:t>e</w:t>
            </w:r>
            <w:r w:rsidRPr="005A27C9">
              <w:rPr>
                <w:b/>
                <w:w w:val="90"/>
                <w:szCs w:val="28"/>
              </w:rPr>
              <w:t>-</w:t>
            </w:r>
            <w:r w:rsidRPr="005A27C9">
              <w:rPr>
                <w:b/>
                <w:w w:val="90"/>
                <w:szCs w:val="28"/>
                <w:lang w:val="en-US"/>
              </w:rPr>
              <w:t>mail</w:t>
            </w:r>
            <w:r w:rsidRPr="005A27C9">
              <w:rPr>
                <w:b/>
                <w:w w:val="90"/>
                <w:szCs w:val="28"/>
              </w:rPr>
              <w:t xml:space="preserve"> </w:t>
            </w:r>
          </w:p>
        </w:tc>
        <w:tc>
          <w:tcPr>
            <w:tcW w:w="2535" w:type="pct"/>
            <w:shd w:val="clear" w:color="auto" w:fill="auto"/>
          </w:tcPr>
          <w:p w:rsidR="005A27C9" w:rsidRPr="005A27C9" w:rsidRDefault="00C439BB" w:rsidP="005A27C9">
            <w:pPr>
              <w:rPr>
                <w:w w:val="90"/>
              </w:rPr>
            </w:pPr>
            <w:proofErr w:type="spellStart"/>
            <w:r>
              <w:rPr>
                <w:w w:val="90"/>
                <w:szCs w:val="28"/>
                <w:lang w:val="en-US"/>
              </w:rPr>
              <w:t>sh_raiman</w:t>
            </w:r>
            <w:proofErr w:type="spellEnd"/>
            <w:r w:rsidR="005A27C9" w:rsidRPr="005A27C9">
              <w:rPr>
                <w:w w:val="90"/>
                <w:szCs w:val="28"/>
              </w:rPr>
              <w:t>@</w:t>
            </w:r>
            <w:r w:rsidR="005A27C9" w:rsidRPr="005A27C9">
              <w:rPr>
                <w:w w:val="90"/>
                <w:szCs w:val="28"/>
                <w:lang w:val="en-US"/>
              </w:rPr>
              <w:t>mail</w:t>
            </w:r>
            <w:r w:rsidR="005A27C9" w:rsidRPr="005A27C9">
              <w:rPr>
                <w:w w:val="90"/>
                <w:szCs w:val="28"/>
              </w:rPr>
              <w:t>.</w:t>
            </w:r>
            <w:proofErr w:type="spellStart"/>
            <w:r w:rsidR="005A27C9" w:rsidRPr="005A27C9">
              <w:rPr>
                <w:w w:val="90"/>
                <w:szCs w:val="28"/>
                <w:lang w:val="en-US"/>
              </w:rPr>
              <w:t>ru</w:t>
            </w:r>
            <w:proofErr w:type="spellEnd"/>
            <w:r w:rsidR="005A27C9" w:rsidRPr="005A27C9">
              <w:rPr>
                <w:w w:val="90"/>
                <w:szCs w:val="28"/>
              </w:rPr>
              <w:t xml:space="preserve"> </w:t>
            </w:r>
          </w:p>
        </w:tc>
      </w:tr>
      <w:tr w:rsidR="005A27C9" w:rsidRPr="005A27C9" w:rsidTr="005A27C9">
        <w:tc>
          <w:tcPr>
            <w:tcW w:w="2465" w:type="pct"/>
            <w:shd w:val="clear" w:color="auto" w:fill="auto"/>
          </w:tcPr>
          <w:p w:rsidR="005A27C9" w:rsidRPr="005A27C9" w:rsidRDefault="005A27C9" w:rsidP="005A27C9">
            <w:pPr>
              <w:rPr>
                <w:b/>
                <w:w w:val="90"/>
              </w:rPr>
            </w:pPr>
          </w:p>
        </w:tc>
        <w:tc>
          <w:tcPr>
            <w:tcW w:w="2535" w:type="pct"/>
            <w:shd w:val="clear" w:color="auto" w:fill="auto"/>
          </w:tcPr>
          <w:p w:rsidR="005A27C9" w:rsidRPr="005A27C9" w:rsidRDefault="005A27C9" w:rsidP="005A27C9">
            <w:pPr>
              <w:rPr>
                <w:w w:val="90"/>
              </w:rPr>
            </w:pPr>
          </w:p>
        </w:tc>
      </w:tr>
    </w:tbl>
    <w:p w:rsidR="005A27C9" w:rsidRPr="005A27C9" w:rsidRDefault="005A27C9" w:rsidP="005A27C9">
      <w:pPr>
        <w:rPr>
          <w:b/>
          <w:i/>
          <w:w w:val="90"/>
        </w:rPr>
      </w:pPr>
      <w:r w:rsidRPr="005A27C9">
        <w:rPr>
          <w:b/>
          <w:i/>
          <w:w w:val="90"/>
        </w:rPr>
        <w:t xml:space="preserve"> </w:t>
      </w:r>
    </w:p>
    <w:p w:rsidR="005A27C9" w:rsidRPr="005A27C9" w:rsidRDefault="005A27C9" w:rsidP="005A27C9">
      <w:pPr>
        <w:rPr>
          <w:b/>
          <w:i/>
          <w:w w:val="90"/>
        </w:rPr>
      </w:pPr>
    </w:p>
    <w:p w:rsidR="005A27C9" w:rsidRDefault="005A27C9" w:rsidP="005A27C9">
      <w:pPr>
        <w:jc w:val="center"/>
        <w:outlineLvl w:val="0"/>
        <w:rPr>
          <w:rFonts w:eastAsia="MS Mincho"/>
          <w:b/>
          <w:bCs/>
          <w:color w:val="0000FF"/>
          <w:sz w:val="32"/>
          <w:szCs w:val="32"/>
        </w:rPr>
      </w:pPr>
      <w:r w:rsidRPr="00836145">
        <w:rPr>
          <w:rFonts w:eastAsia="MS Mincho"/>
          <w:b/>
          <w:bCs/>
          <w:color w:val="0000FF"/>
          <w:sz w:val="32"/>
          <w:szCs w:val="32"/>
        </w:rPr>
        <w:t>2. Общая характеристика школы</w:t>
      </w:r>
    </w:p>
    <w:p w:rsidR="00836145" w:rsidRPr="00836145" w:rsidRDefault="00836145" w:rsidP="005A27C9">
      <w:pPr>
        <w:jc w:val="center"/>
        <w:outlineLvl w:val="0"/>
        <w:rPr>
          <w:rFonts w:eastAsia="MS Mincho"/>
          <w:b/>
          <w:bCs/>
          <w:color w:val="0000FF"/>
          <w:sz w:val="32"/>
          <w:szCs w:val="32"/>
        </w:rPr>
      </w:pPr>
    </w:p>
    <w:p w:rsidR="005A27C9" w:rsidRPr="00C15E48" w:rsidRDefault="005A27C9" w:rsidP="005A27C9">
      <w:pPr>
        <w:jc w:val="both"/>
        <w:rPr>
          <w:w w:val="90"/>
          <w:sz w:val="28"/>
          <w:szCs w:val="28"/>
        </w:rPr>
      </w:pPr>
      <w:r w:rsidRPr="00C15E48">
        <w:rPr>
          <w:rFonts w:eastAsia="MS Mincho"/>
          <w:w w:val="90"/>
          <w:sz w:val="28"/>
          <w:szCs w:val="28"/>
        </w:rPr>
        <w:t xml:space="preserve">        </w:t>
      </w:r>
      <w:r w:rsidRPr="00C15E48">
        <w:rPr>
          <w:w w:val="90"/>
          <w:sz w:val="28"/>
          <w:szCs w:val="28"/>
        </w:rPr>
        <w:t xml:space="preserve">Муниципальное бюджетное образовательное учреждение средняя общеобразовательная школа </w:t>
      </w:r>
      <w:r w:rsidR="00D41882" w:rsidRPr="00C15E48">
        <w:rPr>
          <w:w w:val="90"/>
          <w:sz w:val="28"/>
          <w:szCs w:val="28"/>
        </w:rPr>
        <w:t xml:space="preserve"> с. </w:t>
      </w:r>
      <w:proofErr w:type="spellStart"/>
      <w:r w:rsidR="00D41882" w:rsidRPr="00C15E48">
        <w:rPr>
          <w:w w:val="90"/>
          <w:sz w:val="28"/>
          <w:szCs w:val="28"/>
        </w:rPr>
        <w:t>Райманово</w:t>
      </w:r>
      <w:proofErr w:type="spellEnd"/>
      <w:r w:rsidR="00D41882" w:rsidRPr="00C15E48">
        <w:rPr>
          <w:w w:val="90"/>
          <w:sz w:val="28"/>
          <w:szCs w:val="28"/>
        </w:rPr>
        <w:t xml:space="preserve"> </w:t>
      </w:r>
      <w:r w:rsidRPr="00C15E48">
        <w:rPr>
          <w:w w:val="90"/>
          <w:sz w:val="28"/>
          <w:szCs w:val="28"/>
        </w:rPr>
        <w:t>является неотъемлемой частью общей государственной образовательной системы. В своей деятельности школа руководствуется Уставом и нормативными документами органов управления образованием. Деятельность школы осуществляется исходя из принципа неукоснительного соблюдения законных прав всех субъектов учебно-воспитательного процесса. Образовательное учреждение стремится к максимальному учету потребностей и склонностей учащихся,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для воспитания и обучения детей, оптимизации деятельности педагогов.</w:t>
      </w:r>
    </w:p>
    <w:p w:rsidR="00C15E48" w:rsidRPr="00C15E48" w:rsidRDefault="00C15E48" w:rsidP="00C15E48">
      <w:pPr>
        <w:jc w:val="both"/>
        <w:rPr>
          <w:sz w:val="28"/>
          <w:szCs w:val="28"/>
        </w:rPr>
      </w:pPr>
      <w:r w:rsidRPr="00C15E48">
        <w:rPr>
          <w:sz w:val="28"/>
          <w:szCs w:val="28"/>
        </w:rPr>
        <w:t xml:space="preserve">Впервые начальная школа в селе </w:t>
      </w:r>
      <w:proofErr w:type="spellStart"/>
      <w:r w:rsidRPr="00C15E48">
        <w:rPr>
          <w:sz w:val="28"/>
          <w:szCs w:val="28"/>
        </w:rPr>
        <w:t>Райманово</w:t>
      </w:r>
      <w:proofErr w:type="spellEnd"/>
      <w:r w:rsidRPr="00C15E48">
        <w:rPr>
          <w:sz w:val="28"/>
          <w:szCs w:val="28"/>
        </w:rPr>
        <w:t xml:space="preserve"> была построена к началу 1930-31 учебного года и состояла всего из двух комнат. В 1935 году школа становится неполной (семилетней). Однако в 1958 году в связи с ликвидацией неперспективных деревень и объединения и укрупнения колхозов семилетняя школа была преобразована в </w:t>
      </w:r>
      <w:proofErr w:type="gramStart"/>
      <w:r w:rsidRPr="00C15E48">
        <w:rPr>
          <w:sz w:val="28"/>
          <w:szCs w:val="28"/>
        </w:rPr>
        <w:t>начальную</w:t>
      </w:r>
      <w:proofErr w:type="gramEnd"/>
      <w:r w:rsidRPr="00C15E48">
        <w:rPr>
          <w:sz w:val="28"/>
          <w:szCs w:val="28"/>
        </w:rPr>
        <w:t xml:space="preserve">. </w:t>
      </w:r>
      <w:r w:rsidR="00F00D68">
        <w:rPr>
          <w:sz w:val="28"/>
          <w:szCs w:val="28"/>
        </w:rPr>
        <w:t xml:space="preserve"> </w:t>
      </w:r>
      <w:r w:rsidRPr="00C15E48">
        <w:rPr>
          <w:sz w:val="28"/>
          <w:szCs w:val="28"/>
        </w:rPr>
        <w:t>В этом статусе школа работает до полной ликвидации в 1971 году.</w:t>
      </w:r>
    </w:p>
    <w:p w:rsidR="00C15E48" w:rsidRPr="00C15E48" w:rsidRDefault="00C15E48" w:rsidP="00C15E48">
      <w:pPr>
        <w:jc w:val="both"/>
        <w:rPr>
          <w:sz w:val="28"/>
          <w:szCs w:val="28"/>
        </w:rPr>
      </w:pPr>
    </w:p>
    <w:p w:rsidR="00C15E48" w:rsidRPr="00C15E48" w:rsidRDefault="00C15E48" w:rsidP="00C15E48">
      <w:pPr>
        <w:jc w:val="both"/>
        <w:rPr>
          <w:sz w:val="28"/>
          <w:szCs w:val="28"/>
        </w:rPr>
      </w:pPr>
      <w:r w:rsidRPr="00C15E48">
        <w:rPr>
          <w:sz w:val="28"/>
          <w:szCs w:val="28"/>
        </w:rPr>
        <w:tab/>
        <w:t xml:space="preserve">С 1971 по 1994 год все дети школьного возраста, проживающие в селе </w:t>
      </w:r>
      <w:proofErr w:type="spellStart"/>
      <w:r w:rsidRPr="00C15E48">
        <w:rPr>
          <w:sz w:val="28"/>
          <w:szCs w:val="28"/>
        </w:rPr>
        <w:t>Райманово</w:t>
      </w:r>
      <w:proofErr w:type="spellEnd"/>
      <w:r w:rsidRPr="00C15E48">
        <w:rPr>
          <w:sz w:val="28"/>
          <w:szCs w:val="28"/>
        </w:rPr>
        <w:t xml:space="preserve">, ходили в среднюю школу № 1. С 1993-1994 учебного года в </w:t>
      </w:r>
      <w:r w:rsidRPr="00C15E48">
        <w:rPr>
          <w:sz w:val="28"/>
          <w:szCs w:val="28"/>
        </w:rPr>
        <w:lastRenderedPageBreak/>
        <w:t>неприспособленном помещении (в одной из комнат сельского Дома культуры) в две смены начинает работать малокомплектная начальная школа.</w:t>
      </w:r>
    </w:p>
    <w:p w:rsidR="00C15E48" w:rsidRPr="00C15E48" w:rsidRDefault="00C15E48" w:rsidP="00C15E48">
      <w:pPr>
        <w:jc w:val="both"/>
        <w:rPr>
          <w:sz w:val="28"/>
          <w:szCs w:val="28"/>
        </w:rPr>
      </w:pPr>
      <w:r w:rsidRPr="00C15E48">
        <w:rPr>
          <w:sz w:val="28"/>
          <w:szCs w:val="28"/>
        </w:rPr>
        <w:tab/>
        <w:t xml:space="preserve">В 1993 же году администрацией </w:t>
      </w:r>
      <w:proofErr w:type="spellStart"/>
      <w:r w:rsidRPr="00C15E48">
        <w:rPr>
          <w:sz w:val="28"/>
          <w:szCs w:val="28"/>
        </w:rPr>
        <w:t>Туймазинского</w:t>
      </w:r>
      <w:proofErr w:type="spellEnd"/>
      <w:r w:rsidRPr="00C15E48">
        <w:rPr>
          <w:sz w:val="28"/>
          <w:szCs w:val="28"/>
        </w:rPr>
        <w:t xml:space="preserve"> района, районным отделом народного образования было принято решение о строительстве типового здания средней школы в деревне </w:t>
      </w:r>
      <w:proofErr w:type="spellStart"/>
      <w:r w:rsidRPr="00C15E48">
        <w:rPr>
          <w:sz w:val="28"/>
          <w:szCs w:val="28"/>
        </w:rPr>
        <w:t>Райманово</w:t>
      </w:r>
      <w:proofErr w:type="spellEnd"/>
      <w:r w:rsidRPr="00C15E48">
        <w:rPr>
          <w:sz w:val="28"/>
          <w:szCs w:val="28"/>
        </w:rPr>
        <w:t xml:space="preserve">. </w:t>
      </w:r>
    </w:p>
    <w:p w:rsidR="00C15E48" w:rsidRPr="00C15E48" w:rsidRDefault="003378E3" w:rsidP="00337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5E48" w:rsidRPr="00C15E48">
        <w:rPr>
          <w:sz w:val="28"/>
          <w:szCs w:val="28"/>
        </w:rPr>
        <w:t xml:space="preserve">10 декабря 1994 года состоялось торжественное открытие нового здания школы. Она имела статус </w:t>
      </w:r>
      <w:proofErr w:type="spellStart"/>
      <w:r w:rsidR="00C15E48" w:rsidRPr="00C15E48">
        <w:rPr>
          <w:sz w:val="28"/>
          <w:szCs w:val="28"/>
        </w:rPr>
        <w:t>Раймановской</w:t>
      </w:r>
      <w:proofErr w:type="spellEnd"/>
      <w:r w:rsidR="00C15E48" w:rsidRPr="00C15E48">
        <w:rPr>
          <w:sz w:val="28"/>
          <w:szCs w:val="28"/>
        </w:rPr>
        <w:t xml:space="preserve"> средней школы. </w:t>
      </w:r>
    </w:p>
    <w:p w:rsidR="005A27C9" w:rsidRPr="00C15E48" w:rsidRDefault="005A27C9" w:rsidP="00C15E48">
      <w:pPr>
        <w:ind w:firstLine="708"/>
        <w:jc w:val="both"/>
        <w:rPr>
          <w:w w:val="90"/>
          <w:sz w:val="28"/>
          <w:szCs w:val="28"/>
        </w:rPr>
      </w:pPr>
      <w:r w:rsidRPr="00C15E48">
        <w:rPr>
          <w:w w:val="90"/>
          <w:sz w:val="28"/>
          <w:szCs w:val="28"/>
        </w:rPr>
        <w:t>В настоящее время школа имеет статус общеобразовательной и включает в себя три ступени: начальное общее, основное и среднее (полное) общее образование. Направление работы школы вполне согласуется с нормативной документальной базой российской образовательной системы. Аналитика показана в мониторинговой карте школы, которая включает фактические данные и выводные критические суждения по нескольким направлениям, различающимся участниками анализа, а именно: внутренняя образовательная среда — 1) учащиеся, 2) учебно-воспитательный процесс, 3) педагоги, 4) родители и 5) социальный паспорт школы и внешняя образовательная среда.</w:t>
      </w:r>
    </w:p>
    <w:p w:rsidR="005A27C9" w:rsidRPr="00C15E48" w:rsidRDefault="005A27C9" w:rsidP="005A27C9">
      <w:pPr>
        <w:ind w:firstLine="708"/>
        <w:jc w:val="both"/>
        <w:rPr>
          <w:w w:val="90"/>
          <w:sz w:val="28"/>
          <w:szCs w:val="28"/>
        </w:rPr>
      </w:pPr>
      <w:r w:rsidRPr="00C15E48">
        <w:rPr>
          <w:w w:val="90"/>
          <w:sz w:val="28"/>
          <w:szCs w:val="28"/>
        </w:rPr>
        <w:t>Одной из основных проблем современной школы является разрыв между становящимися образовательными потребностями общества и реальными возможностями системы образования. Путь к новому состоянию и новому качеству образования невозможен без организации диалога между сферой образования, институтами попечительства и родительской общественностью. Общество, выступая</w:t>
      </w:r>
      <w:r w:rsidR="00D41882" w:rsidRPr="00C15E48">
        <w:rPr>
          <w:w w:val="90"/>
          <w:sz w:val="28"/>
          <w:szCs w:val="28"/>
        </w:rPr>
        <w:t>,</w:t>
      </w:r>
      <w:r w:rsidRPr="00C15E48">
        <w:rPr>
          <w:w w:val="90"/>
          <w:sz w:val="28"/>
          <w:szCs w:val="28"/>
        </w:rPr>
        <w:t xml:space="preserve"> как партнер в многообразном процессе обучения, формулирует социальный заказ образованию в соответствии с потребностями рынка труда и разделяет ответственность за состояние учебно-воспитательного процесса. Партнерство школы, родителей, попечителей в целях образования оказывает еще и долгосрочное воспитательное воздействие на молодежь, подавая ей практический пример и формулируя ценности и традиции социально ориентированной инициативы.</w:t>
      </w:r>
    </w:p>
    <w:p w:rsidR="005A27C9" w:rsidRPr="00C15E48" w:rsidRDefault="005A27C9" w:rsidP="00D41882">
      <w:pPr>
        <w:ind w:firstLine="708"/>
        <w:jc w:val="both"/>
        <w:rPr>
          <w:w w:val="90"/>
          <w:sz w:val="28"/>
          <w:szCs w:val="28"/>
        </w:rPr>
      </w:pPr>
      <w:r w:rsidRPr="00C15E48">
        <w:rPr>
          <w:w w:val="90"/>
          <w:sz w:val="28"/>
          <w:szCs w:val="28"/>
        </w:rPr>
        <w:t>МБОУ сре</w:t>
      </w:r>
      <w:r w:rsidR="00D41882" w:rsidRPr="00C15E48">
        <w:rPr>
          <w:w w:val="90"/>
          <w:sz w:val="28"/>
          <w:szCs w:val="28"/>
        </w:rPr>
        <w:t xml:space="preserve">дняя общеобразовательная школа с. </w:t>
      </w:r>
      <w:proofErr w:type="spellStart"/>
      <w:r w:rsidR="00D41882" w:rsidRPr="00C15E48">
        <w:rPr>
          <w:w w:val="90"/>
          <w:sz w:val="28"/>
          <w:szCs w:val="28"/>
        </w:rPr>
        <w:t>Райманово</w:t>
      </w:r>
      <w:proofErr w:type="spellEnd"/>
      <w:r w:rsidRPr="00C15E48">
        <w:rPr>
          <w:w w:val="90"/>
          <w:sz w:val="28"/>
          <w:szCs w:val="28"/>
        </w:rPr>
        <w:t xml:space="preserve"> выступает за развитие партнерских отношений как условия общественного благополучия и социального согласия. Согласно федеральной программе модернизации системы образования, одним из приоритетных направлений является расширение участия общества в управлении образованием через создание различных форм самоорганизации населения и в поддержку образования. </w:t>
      </w:r>
    </w:p>
    <w:p w:rsidR="005A27C9" w:rsidRPr="00C15E48" w:rsidRDefault="005A27C9" w:rsidP="005A27C9">
      <w:pPr>
        <w:ind w:firstLine="708"/>
        <w:jc w:val="both"/>
        <w:rPr>
          <w:w w:val="90"/>
          <w:sz w:val="28"/>
          <w:szCs w:val="28"/>
        </w:rPr>
      </w:pPr>
      <w:r w:rsidRPr="00C15E48">
        <w:rPr>
          <w:w w:val="90"/>
          <w:sz w:val="28"/>
          <w:szCs w:val="28"/>
        </w:rPr>
        <w:t xml:space="preserve">Миссия «Школы» состоит в создании условий, обеспечивающих </w:t>
      </w:r>
    </w:p>
    <w:p w:rsidR="005A27C9" w:rsidRPr="00C15E48" w:rsidRDefault="005A27C9" w:rsidP="005A27C9">
      <w:pPr>
        <w:jc w:val="both"/>
        <w:rPr>
          <w:w w:val="90"/>
          <w:sz w:val="28"/>
          <w:szCs w:val="28"/>
        </w:rPr>
      </w:pPr>
      <w:r w:rsidRPr="00C15E48">
        <w:rPr>
          <w:w w:val="90"/>
          <w:sz w:val="28"/>
          <w:szCs w:val="28"/>
        </w:rPr>
        <w:t xml:space="preserve">1) успешное продвижение учащихся на материале повышенного уровня содержания в соответствии с индивидуальными образовательными маршрутами, </w:t>
      </w:r>
    </w:p>
    <w:p w:rsidR="005A27C9" w:rsidRPr="00C15E48" w:rsidRDefault="005A27C9" w:rsidP="005A27C9">
      <w:pPr>
        <w:jc w:val="both"/>
        <w:rPr>
          <w:w w:val="90"/>
          <w:sz w:val="28"/>
          <w:szCs w:val="28"/>
        </w:rPr>
      </w:pPr>
      <w:r w:rsidRPr="00C15E48">
        <w:rPr>
          <w:w w:val="90"/>
          <w:sz w:val="28"/>
          <w:szCs w:val="28"/>
        </w:rPr>
        <w:t xml:space="preserve">2) развитие и воспитание каждого учащегося в атмосфере комфортного, благоприятного психологического и социального климата, основанного на принципах гуманистического подхода к образованию. </w:t>
      </w:r>
    </w:p>
    <w:p w:rsidR="005A27C9" w:rsidRPr="00C15E48" w:rsidRDefault="005A27C9" w:rsidP="005A27C9">
      <w:pPr>
        <w:ind w:firstLine="720"/>
        <w:jc w:val="both"/>
        <w:rPr>
          <w:color w:val="000000"/>
          <w:w w:val="90"/>
          <w:sz w:val="28"/>
          <w:szCs w:val="28"/>
        </w:rPr>
      </w:pPr>
    </w:p>
    <w:p w:rsidR="00C15E48" w:rsidRDefault="00C15E48" w:rsidP="00836145">
      <w:pPr>
        <w:jc w:val="both"/>
        <w:rPr>
          <w:color w:val="000000"/>
          <w:w w:val="90"/>
          <w:sz w:val="28"/>
          <w:szCs w:val="28"/>
        </w:rPr>
      </w:pPr>
    </w:p>
    <w:p w:rsidR="00C15E48" w:rsidRPr="005A27C9" w:rsidRDefault="00C15E48" w:rsidP="005A27C9">
      <w:pPr>
        <w:ind w:firstLine="720"/>
        <w:jc w:val="both"/>
        <w:rPr>
          <w:color w:val="000000"/>
          <w:w w:val="90"/>
          <w:sz w:val="28"/>
          <w:szCs w:val="28"/>
        </w:rPr>
      </w:pPr>
    </w:p>
    <w:p w:rsidR="00836145" w:rsidRDefault="005A27C9" w:rsidP="005A27C9">
      <w:pPr>
        <w:jc w:val="center"/>
        <w:rPr>
          <w:rFonts w:eastAsia="MS Mincho"/>
          <w:b/>
          <w:bCs/>
          <w:color w:val="000080"/>
          <w:w w:val="90"/>
          <w:sz w:val="28"/>
          <w:szCs w:val="28"/>
        </w:rPr>
      </w:pPr>
      <w:r w:rsidRPr="005A27C9">
        <w:rPr>
          <w:rFonts w:eastAsia="MS Mincho"/>
          <w:b/>
          <w:bCs/>
          <w:color w:val="000080"/>
          <w:w w:val="90"/>
          <w:sz w:val="28"/>
          <w:szCs w:val="28"/>
        </w:rPr>
        <w:t xml:space="preserve">   </w:t>
      </w:r>
    </w:p>
    <w:p w:rsidR="00836145" w:rsidRDefault="00836145" w:rsidP="005A27C9">
      <w:pPr>
        <w:jc w:val="center"/>
        <w:rPr>
          <w:rFonts w:eastAsia="MS Mincho"/>
          <w:b/>
          <w:bCs/>
          <w:color w:val="000080"/>
          <w:w w:val="90"/>
          <w:sz w:val="28"/>
          <w:szCs w:val="28"/>
        </w:rPr>
      </w:pPr>
    </w:p>
    <w:p w:rsidR="00836145" w:rsidRDefault="00836145" w:rsidP="005A27C9">
      <w:pPr>
        <w:jc w:val="center"/>
        <w:rPr>
          <w:rFonts w:eastAsia="MS Mincho"/>
          <w:b/>
          <w:bCs/>
          <w:color w:val="000080"/>
          <w:w w:val="90"/>
          <w:sz w:val="28"/>
          <w:szCs w:val="28"/>
        </w:rPr>
      </w:pPr>
    </w:p>
    <w:p w:rsidR="00836145" w:rsidRDefault="00836145" w:rsidP="005A27C9">
      <w:pPr>
        <w:jc w:val="center"/>
        <w:rPr>
          <w:rFonts w:eastAsia="MS Mincho"/>
          <w:b/>
          <w:bCs/>
          <w:color w:val="000080"/>
          <w:w w:val="90"/>
          <w:sz w:val="28"/>
          <w:szCs w:val="28"/>
        </w:rPr>
      </w:pPr>
    </w:p>
    <w:p w:rsidR="00836145" w:rsidRDefault="00836145" w:rsidP="005A27C9">
      <w:pPr>
        <w:jc w:val="center"/>
        <w:rPr>
          <w:rFonts w:eastAsia="MS Mincho"/>
          <w:b/>
          <w:bCs/>
          <w:color w:val="000080"/>
          <w:w w:val="90"/>
          <w:sz w:val="28"/>
          <w:szCs w:val="28"/>
        </w:rPr>
      </w:pPr>
    </w:p>
    <w:p w:rsidR="00836145" w:rsidRDefault="00836145" w:rsidP="005A27C9">
      <w:pPr>
        <w:jc w:val="center"/>
        <w:rPr>
          <w:rFonts w:eastAsia="MS Mincho"/>
          <w:b/>
          <w:bCs/>
          <w:color w:val="000080"/>
          <w:w w:val="90"/>
          <w:sz w:val="28"/>
          <w:szCs w:val="28"/>
        </w:rPr>
      </w:pPr>
    </w:p>
    <w:p w:rsidR="00836145" w:rsidRDefault="00836145" w:rsidP="005A27C9">
      <w:pPr>
        <w:jc w:val="center"/>
        <w:rPr>
          <w:rFonts w:eastAsia="MS Mincho"/>
          <w:b/>
          <w:bCs/>
          <w:color w:val="000080"/>
          <w:w w:val="90"/>
          <w:sz w:val="28"/>
          <w:szCs w:val="28"/>
        </w:rPr>
      </w:pPr>
    </w:p>
    <w:p w:rsidR="005A27C9" w:rsidRPr="005A27C9" w:rsidRDefault="005A27C9" w:rsidP="005A27C9">
      <w:pPr>
        <w:jc w:val="center"/>
        <w:rPr>
          <w:b/>
          <w:color w:val="0000FF"/>
          <w:w w:val="90"/>
          <w:sz w:val="32"/>
          <w:szCs w:val="32"/>
        </w:rPr>
      </w:pPr>
      <w:r w:rsidRPr="005A27C9">
        <w:rPr>
          <w:rFonts w:eastAsia="MS Mincho"/>
          <w:b/>
          <w:bCs/>
          <w:color w:val="000080"/>
          <w:w w:val="90"/>
          <w:sz w:val="28"/>
          <w:szCs w:val="28"/>
        </w:rPr>
        <w:t xml:space="preserve">  </w:t>
      </w:r>
      <w:r w:rsidR="00836145">
        <w:rPr>
          <w:rFonts w:eastAsia="MS Mincho"/>
          <w:b/>
          <w:bCs/>
          <w:color w:val="000080"/>
          <w:w w:val="90"/>
          <w:sz w:val="28"/>
          <w:szCs w:val="28"/>
        </w:rPr>
        <w:t>3.</w:t>
      </w:r>
      <w:r w:rsidRPr="005A27C9">
        <w:rPr>
          <w:rFonts w:eastAsia="MS Mincho"/>
          <w:b/>
          <w:bCs/>
          <w:color w:val="000080"/>
          <w:w w:val="90"/>
          <w:sz w:val="28"/>
          <w:szCs w:val="28"/>
        </w:rPr>
        <w:t xml:space="preserve">  </w:t>
      </w:r>
      <w:r w:rsidRPr="005A27C9">
        <w:rPr>
          <w:b/>
          <w:color w:val="0000FF"/>
          <w:w w:val="90"/>
          <w:sz w:val="32"/>
          <w:szCs w:val="32"/>
        </w:rPr>
        <w:t xml:space="preserve">МОНИТОРИНГОВАЯ КАРТА </w:t>
      </w:r>
    </w:p>
    <w:p w:rsidR="005A27C9" w:rsidRDefault="005A27C9" w:rsidP="005A27C9">
      <w:pPr>
        <w:jc w:val="center"/>
        <w:rPr>
          <w:b/>
          <w:color w:val="0000FF"/>
          <w:w w:val="90"/>
          <w:sz w:val="32"/>
          <w:szCs w:val="32"/>
        </w:rPr>
      </w:pPr>
      <w:r w:rsidRPr="005A27C9">
        <w:rPr>
          <w:b/>
          <w:color w:val="0000FF"/>
          <w:w w:val="90"/>
          <w:sz w:val="32"/>
          <w:szCs w:val="32"/>
        </w:rPr>
        <w:t xml:space="preserve">МБОУ </w:t>
      </w:r>
      <w:r w:rsidR="00573CFF">
        <w:rPr>
          <w:b/>
          <w:color w:val="0000FF"/>
          <w:w w:val="90"/>
          <w:sz w:val="32"/>
          <w:szCs w:val="32"/>
        </w:rPr>
        <w:t xml:space="preserve"> СОШ с. </w:t>
      </w:r>
      <w:proofErr w:type="spellStart"/>
      <w:r w:rsidR="00573CFF">
        <w:rPr>
          <w:b/>
          <w:color w:val="0000FF"/>
          <w:w w:val="90"/>
          <w:sz w:val="32"/>
          <w:szCs w:val="32"/>
        </w:rPr>
        <w:t>Райманово</w:t>
      </w:r>
      <w:proofErr w:type="spellEnd"/>
    </w:p>
    <w:p w:rsidR="00836145" w:rsidRPr="005A27C9" w:rsidRDefault="00836145" w:rsidP="005A27C9">
      <w:pPr>
        <w:jc w:val="center"/>
        <w:rPr>
          <w:b/>
          <w:color w:val="0000FF"/>
          <w:w w:val="90"/>
          <w:sz w:val="32"/>
          <w:szCs w:val="32"/>
        </w:rPr>
      </w:pPr>
    </w:p>
    <w:p w:rsidR="005A27C9" w:rsidRPr="005A27C9" w:rsidRDefault="005A27C9" w:rsidP="005A27C9">
      <w:pPr>
        <w:spacing w:line="360" w:lineRule="auto"/>
        <w:jc w:val="both"/>
        <w:rPr>
          <w:b/>
          <w:i/>
          <w:color w:val="0000FF"/>
          <w:w w:val="90"/>
          <w:sz w:val="28"/>
          <w:szCs w:val="28"/>
        </w:rPr>
      </w:pPr>
      <w:r w:rsidRPr="005A27C9">
        <w:rPr>
          <w:b/>
          <w:i/>
          <w:color w:val="0000FF"/>
          <w:w w:val="90"/>
          <w:sz w:val="28"/>
          <w:szCs w:val="28"/>
        </w:rPr>
        <w:t>1) Учащиеся</w:t>
      </w:r>
    </w:p>
    <w:p w:rsidR="005A27C9" w:rsidRPr="005A27C9" w:rsidRDefault="005A27C9" w:rsidP="005A27C9">
      <w:pPr>
        <w:ind w:firstLine="709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 xml:space="preserve">В настоящее время  количество обучающихся в школе насчитывает </w:t>
      </w:r>
      <w:r w:rsidR="00F00D68">
        <w:rPr>
          <w:w w:val="90"/>
          <w:sz w:val="28"/>
          <w:szCs w:val="28"/>
        </w:rPr>
        <w:t>141</w:t>
      </w:r>
      <w:r w:rsidRPr="005A27C9">
        <w:rPr>
          <w:w w:val="90"/>
          <w:sz w:val="28"/>
          <w:szCs w:val="28"/>
        </w:rPr>
        <w:t xml:space="preserve"> человек. Обучение организовано в одну смену, распределение учащихся по ступеням и количество классов-комплектов показано в таблице 1.1.</w:t>
      </w:r>
    </w:p>
    <w:p w:rsidR="005A27C9" w:rsidRPr="005A27C9" w:rsidRDefault="005A27C9" w:rsidP="005A27C9">
      <w:pPr>
        <w:spacing w:line="360" w:lineRule="auto"/>
        <w:ind w:firstLine="708"/>
        <w:jc w:val="right"/>
        <w:rPr>
          <w:b/>
          <w:color w:val="008080"/>
          <w:w w:val="90"/>
          <w:sz w:val="28"/>
          <w:szCs w:val="28"/>
        </w:rPr>
      </w:pPr>
      <w:r w:rsidRPr="005A27C9">
        <w:rPr>
          <w:b/>
          <w:color w:val="008080"/>
          <w:w w:val="90"/>
          <w:sz w:val="28"/>
          <w:szCs w:val="28"/>
        </w:rPr>
        <w:t>Таблица 1.1. Количественные показатели по годам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1590"/>
        <w:gridCol w:w="1589"/>
        <w:gridCol w:w="1589"/>
        <w:gridCol w:w="1582"/>
        <w:gridCol w:w="1455"/>
      </w:tblGrid>
      <w:tr w:rsidR="003A06F0" w:rsidRPr="005A27C9" w:rsidTr="003A06F0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b/>
                <w:color w:val="000080"/>
                <w:w w:val="90"/>
              </w:rPr>
            </w:pPr>
            <w:r w:rsidRPr="005A27C9">
              <w:rPr>
                <w:b/>
                <w:color w:val="000080"/>
                <w:w w:val="90"/>
              </w:rPr>
              <w:t>2010-2011 гг.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b/>
                <w:color w:val="000080"/>
                <w:w w:val="90"/>
              </w:rPr>
            </w:pPr>
            <w:r w:rsidRPr="005A27C9">
              <w:rPr>
                <w:b/>
                <w:color w:val="000080"/>
                <w:w w:val="90"/>
              </w:rPr>
              <w:t>2011-2012 гг.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b/>
                <w:color w:val="000080"/>
                <w:w w:val="90"/>
              </w:rPr>
            </w:pPr>
            <w:r w:rsidRPr="005A27C9">
              <w:rPr>
                <w:b/>
                <w:color w:val="000080"/>
                <w:w w:val="90"/>
              </w:rPr>
              <w:t>2012-2013 гг.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E2827" w:rsidRDefault="003A06F0" w:rsidP="005A27C9">
            <w:pPr>
              <w:jc w:val="center"/>
              <w:rPr>
                <w:b/>
                <w:w w:val="90"/>
              </w:rPr>
            </w:pPr>
            <w:r w:rsidRPr="005E2827">
              <w:rPr>
                <w:b/>
                <w:w w:val="90"/>
              </w:rPr>
              <w:t>2013-2014 гг.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E2827" w:rsidRDefault="003A06F0" w:rsidP="005A27C9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2014-2015гг.</w:t>
            </w:r>
          </w:p>
        </w:tc>
      </w:tr>
      <w:tr w:rsidR="003A06F0" w:rsidRPr="005A27C9" w:rsidTr="003A06F0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1-4 классы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58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61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E2827" w:rsidRDefault="003A06F0" w:rsidP="005A27C9">
            <w:pPr>
              <w:jc w:val="center"/>
              <w:rPr>
                <w:w w:val="90"/>
              </w:rPr>
            </w:pPr>
            <w:r w:rsidRPr="005E2827">
              <w:rPr>
                <w:w w:val="90"/>
              </w:rPr>
              <w:t>59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E2827" w:rsidRDefault="003A06F0" w:rsidP="005A27C9">
            <w:pPr>
              <w:jc w:val="center"/>
              <w:rPr>
                <w:w w:val="90"/>
              </w:rPr>
            </w:pPr>
          </w:p>
        </w:tc>
      </w:tr>
      <w:tr w:rsidR="003A06F0" w:rsidRPr="005A27C9" w:rsidTr="003A06F0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5-9 классы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64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65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65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E2827" w:rsidRDefault="003A06F0" w:rsidP="005A27C9">
            <w:pPr>
              <w:jc w:val="center"/>
              <w:rPr>
                <w:w w:val="90"/>
              </w:rPr>
            </w:pPr>
            <w:r w:rsidRPr="005E2827">
              <w:rPr>
                <w:w w:val="90"/>
              </w:rPr>
              <w:t>68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E2827" w:rsidRDefault="003A06F0" w:rsidP="005A27C9">
            <w:pPr>
              <w:jc w:val="center"/>
              <w:rPr>
                <w:w w:val="90"/>
              </w:rPr>
            </w:pPr>
          </w:p>
        </w:tc>
      </w:tr>
      <w:tr w:rsidR="003A06F0" w:rsidRPr="005A27C9" w:rsidTr="003A06F0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10-11 классы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11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E2827" w:rsidRDefault="003A06F0" w:rsidP="005A27C9">
            <w:pPr>
              <w:jc w:val="center"/>
              <w:rPr>
                <w:w w:val="90"/>
              </w:rPr>
            </w:pPr>
            <w:r w:rsidRPr="005E2827">
              <w:rPr>
                <w:w w:val="90"/>
              </w:rPr>
              <w:t>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E2827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7</w:t>
            </w:r>
          </w:p>
        </w:tc>
      </w:tr>
      <w:tr w:rsidR="003A06F0" w:rsidRPr="005A27C9" w:rsidTr="003A06F0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Всего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142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135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137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E2827" w:rsidRDefault="003A06F0" w:rsidP="005A27C9">
            <w:pPr>
              <w:jc w:val="center"/>
              <w:rPr>
                <w:w w:val="90"/>
              </w:rPr>
            </w:pPr>
            <w:r w:rsidRPr="005E2827">
              <w:rPr>
                <w:w w:val="90"/>
              </w:rPr>
              <w:t>141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E2827" w:rsidRDefault="003A06F0" w:rsidP="005A27C9">
            <w:pPr>
              <w:jc w:val="center"/>
              <w:rPr>
                <w:w w:val="90"/>
              </w:rPr>
            </w:pPr>
          </w:p>
        </w:tc>
      </w:tr>
    </w:tbl>
    <w:p w:rsidR="005A27C9" w:rsidRPr="005A27C9" w:rsidRDefault="005A27C9" w:rsidP="005A27C9">
      <w:pPr>
        <w:ind w:firstLine="709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 xml:space="preserve">Приведенные выше данные позволяют сделать вывод о </w:t>
      </w:r>
      <w:r w:rsidR="00F00D68">
        <w:rPr>
          <w:w w:val="90"/>
          <w:sz w:val="28"/>
          <w:szCs w:val="28"/>
        </w:rPr>
        <w:t xml:space="preserve"> нестабильности </w:t>
      </w:r>
      <w:r w:rsidRPr="005A27C9">
        <w:rPr>
          <w:w w:val="90"/>
          <w:sz w:val="28"/>
          <w:szCs w:val="28"/>
        </w:rPr>
        <w:t xml:space="preserve">числа учащихся особенно на третьей ступени, что вызвано, прежде </w:t>
      </w:r>
      <w:proofErr w:type="gramStart"/>
      <w:r w:rsidRPr="005A27C9">
        <w:rPr>
          <w:w w:val="90"/>
          <w:sz w:val="28"/>
          <w:szCs w:val="28"/>
        </w:rPr>
        <w:t>всего</w:t>
      </w:r>
      <w:proofErr w:type="gramEnd"/>
      <w:r w:rsidRPr="005A27C9">
        <w:rPr>
          <w:w w:val="90"/>
          <w:sz w:val="28"/>
          <w:szCs w:val="28"/>
        </w:rPr>
        <w:t xml:space="preserve"> демографической ситуацией, а также, оттоком определенного числа учащихся в учреждения начального и среднего профессионального образования. Приведенные рассуждения подтверждаются фактической информацией, представленной в таблице 1.2.</w:t>
      </w:r>
    </w:p>
    <w:p w:rsidR="005A27C9" w:rsidRPr="005A27C9" w:rsidRDefault="005A27C9" w:rsidP="005A27C9">
      <w:pPr>
        <w:jc w:val="right"/>
        <w:rPr>
          <w:w w:val="90"/>
          <w:sz w:val="28"/>
          <w:szCs w:val="28"/>
        </w:rPr>
      </w:pPr>
      <w:r w:rsidRPr="005A27C9">
        <w:rPr>
          <w:b/>
          <w:color w:val="008080"/>
          <w:w w:val="90"/>
          <w:sz w:val="28"/>
          <w:szCs w:val="28"/>
        </w:rPr>
        <w:t>Таблица</w:t>
      </w:r>
      <w:r w:rsidRPr="005A27C9">
        <w:rPr>
          <w:color w:val="008080"/>
          <w:w w:val="90"/>
          <w:sz w:val="28"/>
          <w:szCs w:val="28"/>
        </w:rPr>
        <w:t>. 1.2.</w:t>
      </w:r>
      <w:r w:rsidRPr="005A27C9">
        <w:rPr>
          <w:w w:val="90"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571"/>
        <w:gridCol w:w="24"/>
        <w:gridCol w:w="1433"/>
        <w:gridCol w:w="100"/>
        <w:gridCol w:w="1560"/>
        <w:gridCol w:w="1475"/>
        <w:gridCol w:w="1489"/>
      </w:tblGrid>
      <w:tr w:rsidR="003A06F0" w:rsidRPr="00F00D68" w:rsidTr="003A06F0">
        <w:trPr>
          <w:gridAfter w:val="4"/>
          <w:wAfter w:w="4624" w:type="dxa"/>
          <w:trHeight w:val="279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</w:p>
        </w:tc>
      </w:tr>
      <w:tr w:rsidR="003A06F0" w:rsidRPr="005A27C9" w:rsidTr="003A06F0">
        <w:trPr>
          <w:trHeight w:val="14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F0" w:rsidRPr="005A27C9" w:rsidRDefault="003A06F0" w:rsidP="005A27C9">
            <w:pPr>
              <w:rPr>
                <w:w w:val="9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2010-2011 гг.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 xml:space="preserve">2011-2012 </w:t>
            </w:r>
            <w:proofErr w:type="spellStart"/>
            <w:proofErr w:type="gramStart"/>
            <w:r w:rsidRPr="005A27C9">
              <w:rPr>
                <w:b/>
                <w:w w:val="90"/>
              </w:rPr>
              <w:t>гг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 xml:space="preserve">2012-2013 </w:t>
            </w:r>
            <w:proofErr w:type="spellStart"/>
            <w:proofErr w:type="gramStart"/>
            <w:r w:rsidRPr="005A27C9">
              <w:rPr>
                <w:b/>
                <w:w w:val="90"/>
              </w:rPr>
              <w:t>гг</w:t>
            </w:r>
            <w:proofErr w:type="spellEnd"/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A27C9" w:rsidRDefault="003A06F0" w:rsidP="005A27C9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2013-2014гг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3A06F0">
            <w:pPr>
              <w:rPr>
                <w:b/>
                <w:w w:val="90"/>
              </w:rPr>
            </w:pPr>
            <w:r>
              <w:rPr>
                <w:b/>
                <w:w w:val="90"/>
              </w:rPr>
              <w:t>2014-2015гг</w:t>
            </w:r>
          </w:p>
        </w:tc>
      </w:tr>
      <w:tr w:rsidR="003A06F0" w:rsidRPr="005A27C9" w:rsidTr="003A06F0">
        <w:trPr>
          <w:trHeight w:val="55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9D6E0A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 xml:space="preserve">Поступили в </w:t>
            </w:r>
            <w:r>
              <w:rPr>
                <w:w w:val="90"/>
              </w:rPr>
              <w:t xml:space="preserve"> СПО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C15E48" w:rsidRDefault="003A06F0" w:rsidP="005A27C9">
            <w:pPr>
              <w:jc w:val="center"/>
              <w:rPr>
                <w:w w:val="90"/>
              </w:rPr>
            </w:pPr>
            <w:r w:rsidRPr="00C15E48">
              <w:rPr>
                <w:w w:val="90"/>
              </w:rPr>
              <w:t>3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</w:p>
        </w:tc>
      </w:tr>
      <w:tr w:rsidR="003A06F0" w:rsidRPr="005A27C9" w:rsidTr="003A06F0">
        <w:trPr>
          <w:trHeight w:val="55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Поступили в</w:t>
            </w:r>
            <w:r>
              <w:rPr>
                <w:w w:val="90"/>
              </w:rPr>
              <w:t xml:space="preserve"> НПО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C15E48" w:rsidRDefault="003A06F0" w:rsidP="005A27C9">
            <w:pPr>
              <w:jc w:val="center"/>
              <w:rPr>
                <w:w w:val="90"/>
              </w:rPr>
            </w:pPr>
            <w:r w:rsidRPr="00C15E48">
              <w:rPr>
                <w:w w:val="90"/>
              </w:rPr>
              <w:t>3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</w:p>
        </w:tc>
      </w:tr>
      <w:tr w:rsidR="003A06F0" w:rsidRPr="005A27C9" w:rsidTr="003A06F0">
        <w:trPr>
          <w:trHeight w:val="56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9D6E0A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 xml:space="preserve">Поступили в 10 класс СОШ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C15E48" w:rsidRDefault="003A06F0" w:rsidP="005A27C9">
            <w:pPr>
              <w:jc w:val="center"/>
              <w:rPr>
                <w:w w:val="90"/>
              </w:rPr>
            </w:pPr>
            <w:r w:rsidRPr="00C15E48">
              <w:rPr>
                <w:w w:val="90"/>
              </w:rPr>
              <w:t>4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</w:tr>
      <w:tr w:rsidR="003A06F0" w:rsidRPr="005A27C9" w:rsidTr="003A06F0">
        <w:trPr>
          <w:trHeight w:val="82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Поступили в 10 класс</w:t>
            </w:r>
            <w:r>
              <w:rPr>
                <w:w w:val="90"/>
              </w:rPr>
              <w:t xml:space="preserve"> из</w:t>
            </w:r>
            <w:r w:rsidRPr="005A27C9">
              <w:rPr>
                <w:w w:val="90"/>
              </w:rPr>
              <w:t xml:space="preserve"> </w:t>
            </w:r>
            <w:proofErr w:type="gramStart"/>
            <w:r w:rsidRPr="005A27C9">
              <w:rPr>
                <w:w w:val="90"/>
              </w:rPr>
              <w:t>другого</w:t>
            </w:r>
            <w:proofErr w:type="gramEnd"/>
            <w:r w:rsidRPr="005A27C9">
              <w:rPr>
                <w:w w:val="90"/>
              </w:rPr>
              <w:t xml:space="preserve"> ОУ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C15E48" w:rsidRDefault="003A06F0" w:rsidP="005A27C9">
            <w:pPr>
              <w:jc w:val="center"/>
              <w:rPr>
                <w:w w:val="90"/>
              </w:rPr>
            </w:pPr>
            <w:r w:rsidRPr="00C15E48">
              <w:rPr>
                <w:w w:val="90"/>
              </w:rPr>
              <w:t>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 w:rsidRPr="005A27C9">
              <w:rPr>
                <w:w w:val="9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</w:tr>
      <w:tr w:rsidR="003A06F0" w:rsidRPr="005A27C9" w:rsidTr="003A06F0">
        <w:trPr>
          <w:trHeight w:val="84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>
              <w:rPr>
                <w:w w:val="90"/>
              </w:rPr>
              <w:t xml:space="preserve"> Поехали учиться за границу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C15E48" w:rsidRDefault="003A06F0" w:rsidP="005A27C9">
            <w:pPr>
              <w:jc w:val="center"/>
              <w:rPr>
                <w:w w:val="90"/>
              </w:rPr>
            </w:pPr>
            <w:r w:rsidRPr="00C15E48">
              <w:rPr>
                <w:w w:val="90"/>
              </w:rPr>
              <w:t>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</w:tr>
      <w:tr w:rsidR="003A06F0" w:rsidRPr="005A27C9" w:rsidTr="003A06F0">
        <w:trPr>
          <w:trHeight w:val="55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Пошли работать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C15E48" w:rsidRDefault="003A06F0" w:rsidP="005A27C9">
            <w:pPr>
              <w:jc w:val="center"/>
              <w:rPr>
                <w:w w:val="90"/>
              </w:rPr>
            </w:pPr>
            <w:r w:rsidRPr="00C15E48">
              <w:rPr>
                <w:w w:val="90"/>
              </w:rPr>
              <w:t>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 w:rsidRPr="005A27C9">
              <w:rPr>
                <w:w w:val="9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 w:rsidRPr="005A27C9">
              <w:rPr>
                <w:w w:val="90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</w:tr>
      <w:tr w:rsidR="003A06F0" w:rsidRPr="005A27C9" w:rsidTr="003A06F0">
        <w:trPr>
          <w:trHeight w:val="2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Средняя общеобразовательная школа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A27C9" w:rsidRDefault="003A06F0" w:rsidP="005A27C9">
            <w:pPr>
              <w:jc w:val="center"/>
              <w:rPr>
                <w:b/>
                <w:w w:val="9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A27C9" w:rsidRDefault="003A06F0" w:rsidP="005A27C9">
            <w:pPr>
              <w:jc w:val="center"/>
              <w:rPr>
                <w:b/>
                <w:w w:val="90"/>
              </w:rPr>
            </w:pPr>
          </w:p>
        </w:tc>
      </w:tr>
      <w:tr w:rsidR="003A06F0" w:rsidRPr="005A27C9" w:rsidTr="003A06F0">
        <w:trPr>
          <w:trHeight w:val="56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Поступили в ВУЗ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C15E48" w:rsidRDefault="003A06F0" w:rsidP="005A27C9">
            <w:pPr>
              <w:jc w:val="center"/>
              <w:rPr>
                <w:w w:val="90"/>
              </w:rPr>
            </w:pPr>
            <w:r w:rsidRPr="00C15E48">
              <w:rPr>
                <w:w w:val="90"/>
              </w:rPr>
              <w:t>6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</w:p>
        </w:tc>
      </w:tr>
      <w:tr w:rsidR="003A06F0" w:rsidRPr="005A27C9" w:rsidTr="003A06F0">
        <w:trPr>
          <w:trHeight w:val="55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Поступили в ССУЗ, ПУ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C15E48" w:rsidRDefault="003A06F0" w:rsidP="005A27C9">
            <w:pPr>
              <w:jc w:val="center"/>
              <w:rPr>
                <w:w w:val="90"/>
              </w:rPr>
            </w:pPr>
            <w:r w:rsidRPr="00C15E48">
              <w:rPr>
                <w:w w:val="90"/>
              </w:rPr>
              <w:t>4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 w:rsidRPr="005A27C9">
              <w:rPr>
                <w:w w:val="90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</w:p>
        </w:tc>
      </w:tr>
      <w:tr w:rsidR="003A06F0" w:rsidRPr="005A27C9" w:rsidTr="003A06F0">
        <w:trPr>
          <w:trHeight w:val="56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Пошли работать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 w:rsidRPr="005A27C9">
              <w:rPr>
                <w:w w:val="90"/>
              </w:rPr>
              <w:t>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 w:rsidRPr="005A27C9">
              <w:rPr>
                <w:w w:val="9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 w:rsidRPr="005A27C9">
              <w:rPr>
                <w:w w:val="90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</w:tr>
    </w:tbl>
    <w:p w:rsidR="005A27C9" w:rsidRPr="005A27C9" w:rsidRDefault="005A27C9" w:rsidP="005A27C9">
      <w:pPr>
        <w:ind w:firstLine="709"/>
        <w:jc w:val="both"/>
        <w:rPr>
          <w:w w:val="90"/>
        </w:rPr>
      </w:pPr>
      <w:r w:rsidRPr="005A27C9">
        <w:rPr>
          <w:w w:val="90"/>
        </w:rPr>
        <w:t xml:space="preserve">Из таблицы хорошо видна </w:t>
      </w:r>
      <w:r w:rsidRPr="005A27C9">
        <w:rPr>
          <w:b/>
          <w:w w:val="90"/>
        </w:rPr>
        <w:t>тенденция</w:t>
      </w:r>
      <w:r w:rsidRPr="005A27C9">
        <w:rPr>
          <w:w w:val="90"/>
        </w:rPr>
        <w:t xml:space="preserve"> к увеличению числа учащихся, поступивших в учреждения Н</w:t>
      </w:r>
      <w:r w:rsidR="009D6E0A">
        <w:rPr>
          <w:w w:val="90"/>
        </w:rPr>
        <w:t xml:space="preserve">ПО и </w:t>
      </w:r>
      <w:r w:rsidRPr="005A27C9">
        <w:rPr>
          <w:w w:val="90"/>
        </w:rPr>
        <w:t xml:space="preserve">СПО. </w:t>
      </w:r>
      <w:r w:rsidRPr="005A27C9">
        <w:rPr>
          <w:b/>
          <w:w w:val="90"/>
        </w:rPr>
        <w:t>Причина</w:t>
      </w:r>
      <w:r w:rsidRPr="005A27C9">
        <w:rPr>
          <w:w w:val="90"/>
        </w:rPr>
        <w:t xml:space="preserve"> своеобразной «миграции» учащихся видится в наличие конкуренции со стороны других учебных заведений.</w:t>
      </w:r>
    </w:p>
    <w:p w:rsidR="005A27C9" w:rsidRPr="005A27C9" w:rsidRDefault="005A27C9" w:rsidP="005A27C9">
      <w:pPr>
        <w:ind w:firstLine="709"/>
        <w:jc w:val="both"/>
        <w:rPr>
          <w:color w:val="00FF00"/>
          <w:w w:val="90"/>
        </w:rPr>
      </w:pPr>
      <w:r w:rsidRPr="005A27C9">
        <w:rPr>
          <w:w w:val="90"/>
        </w:rPr>
        <w:t>Ниже в таблицах приведены данные, отражающие показатели успеваемости учащихся по ступеням.</w:t>
      </w:r>
    </w:p>
    <w:p w:rsidR="005A27C9" w:rsidRDefault="005A27C9" w:rsidP="005A27C9">
      <w:pPr>
        <w:spacing w:line="360" w:lineRule="auto"/>
        <w:ind w:firstLine="708"/>
        <w:jc w:val="right"/>
        <w:rPr>
          <w:b/>
          <w:color w:val="008080"/>
          <w:w w:val="90"/>
        </w:rPr>
      </w:pPr>
    </w:p>
    <w:p w:rsidR="003A06F0" w:rsidRDefault="003A06F0" w:rsidP="005A27C9">
      <w:pPr>
        <w:spacing w:line="360" w:lineRule="auto"/>
        <w:ind w:firstLine="708"/>
        <w:jc w:val="right"/>
        <w:rPr>
          <w:b/>
          <w:color w:val="008080"/>
          <w:w w:val="90"/>
        </w:rPr>
      </w:pPr>
    </w:p>
    <w:p w:rsidR="003A06F0" w:rsidRPr="005A27C9" w:rsidRDefault="003A06F0" w:rsidP="005A27C9">
      <w:pPr>
        <w:spacing w:line="360" w:lineRule="auto"/>
        <w:ind w:firstLine="708"/>
        <w:jc w:val="right"/>
        <w:rPr>
          <w:b/>
          <w:color w:val="008080"/>
          <w:w w:val="90"/>
        </w:rPr>
      </w:pPr>
    </w:p>
    <w:p w:rsidR="005A27C9" w:rsidRPr="005A27C9" w:rsidRDefault="005A27C9" w:rsidP="005A27C9">
      <w:pPr>
        <w:spacing w:line="360" w:lineRule="auto"/>
        <w:ind w:firstLine="708"/>
        <w:jc w:val="right"/>
        <w:rPr>
          <w:b/>
          <w:color w:val="008080"/>
          <w:w w:val="90"/>
        </w:rPr>
      </w:pPr>
      <w:r w:rsidRPr="005A27C9">
        <w:rPr>
          <w:b/>
          <w:color w:val="008080"/>
          <w:w w:val="90"/>
        </w:rPr>
        <w:lastRenderedPageBreak/>
        <w:t>Таблица 1.3. Результаты учебной деятельности по годам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1809"/>
        <w:gridCol w:w="1986"/>
        <w:gridCol w:w="1842"/>
        <w:gridCol w:w="1526"/>
      </w:tblGrid>
      <w:tr w:rsidR="00F00D68" w:rsidRPr="005A27C9" w:rsidTr="00F00D68"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68" w:rsidRPr="005A27C9" w:rsidRDefault="00F00D68" w:rsidP="005A27C9">
            <w:pPr>
              <w:jc w:val="both"/>
              <w:rPr>
                <w:w w:val="90"/>
              </w:rPr>
            </w:pPr>
          </w:p>
        </w:tc>
        <w:tc>
          <w:tcPr>
            <w:tcW w:w="37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68" w:rsidRPr="005A27C9" w:rsidRDefault="00F00D68" w:rsidP="005A27C9">
            <w:pPr>
              <w:jc w:val="center"/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1-4 классы</w:t>
            </w:r>
          </w:p>
        </w:tc>
      </w:tr>
      <w:tr w:rsidR="003A06F0" w:rsidRPr="00E31EA2" w:rsidTr="00F00D68"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F0" w:rsidRPr="005A27C9" w:rsidRDefault="003A06F0" w:rsidP="005A27C9">
            <w:pPr>
              <w:rPr>
                <w:w w:val="90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2011-2012 гг.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2012-2013 гг.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E31EA2" w:rsidRDefault="003A06F0" w:rsidP="003A06F0">
            <w:pPr>
              <w:jc w:val="center"/>
              <w:rPr>
                <w:b/>
                <w:w w:val="90"/>
              </w:rPr>
            </w:pPr>
            <w:r w:rsidRPr="00E31EA2">
              <w:rPr>
                <w:b/>
                <w:w w:val="90"/>
              </w:rPr>
              <w:t xml:space="preserve">2013-2014 </w:t>
            </w:r>
            <w:proofErr w:type="spellStart"/>
            <w:proofErr w:type="gramStart"/>
            <w:r w:rsidRPr="00E31EA2">
              <w:rPr>
                <w:b/>
                <w:w w:val="90"/>
              </w:rPr>
              <w:t>гг</w:t>
            </w:r>
            <w:proofErr w:type="spellEnd"/>
            <w:proofErr w:type="gram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E31EA2" w:rsidRDefault="003A06F0" w:rsidP="005A27C9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2014-2015гг</w:t>
            </w:r>
          </w:p>
        </w:tc>
      </w:tr>
      <w:tr w:rsidR="003A06F0" w:rsidRPr="005A27C9" w:rsidTr="00F00D68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Всего успевают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58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46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59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</w:p>
        </w:tc>
      </w:tr>
      <w:tr w:rsidR="003A06F0" w:rsidRPr="005A27C9" w:rsidTr="00F00D68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Успевают на 4 и 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19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33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20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</w:p>
        </w:tc>
      </w:tr>
      <w:tr w:rsidR="003A06F0" w:rsidRPr="005A27C9" w:rsidTr="00F00D68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% успеваемости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100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100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100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</w:p>
        </w:tc>
      </w:tr>
      <w:tr w:rsidR="003A06F0" w:rsidRPr="005A27C9" w:rsidTr="00F00D68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% качества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49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72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33,9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</w:p>
        </w:tc>
      </w:tr>
      <w:tr w:rsidR="003A06F0" w:rsidRPr="005A27C9" w:rsidTr="00F00D68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Не успевают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</w:p>
        </w:tc>
      </w:tr>
      <w:tr w:rsidR="003A06F0" w:rsidRPr="005A27C9" w:rsidTr="00F00D68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% не успевающих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</w:p>
        </w:tc>
      </w:tr>
    </w:tbl>
    <w:p w:rsidR="005A27C9" w:rsidRPr="005A27C9" w:rsidRDefault="005A27C9" w:rsidP="005A27C9">
      <w:pPr>
        <w:rPr>
          <w:w w:val="9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1800"/>
        <w:gridCol w:w="136"/>
        <w:gridCol w:w="1921"/>
        <w:gridCol w:w="62"/>
        <w:gridCol w:w="1582"/>
        <w:gridCol w:w="1641"/>
      </w:tblGrid>
      <w:tr w:rsidR="00F00D68" w:rsidRPr="005A27C9" w:rsidTr="003A06F0"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68" w:rsidRPr="005A27C9" w:rsidRDefault="00F00D68" w:rsidP="005A27C9">
            <w:pPr>
              <w:jc w:val="both"/>
              <w:rPr>
                <w:w w:val="90"/>
              </w:rPr>
            </w:pPr>
          </w:p>
        </w:tc>
        <w:tc>
          <w:tcPr>
            <w:tcW w:w="3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68" w:rsidRPr="005A27C9" w:rsidRDefault="00F00D68" w:rsidP="005A27C9">
            <w:pPr>
              <w:jc w:val="center"/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5-9 классы</w:t>
            </w:r>
          </w:p>
        </w:tc>
      </w:tr>
      <w:tr w:rsidR="003A06F0" w:rsidRPr="005A27C9" w:rsidTr="003A06F0"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F0" w:rsidRPr="005A27C9" w:rsidRDefault="003A06F0" w:rsidP="005A27C9">
            <w:pPr>
              <w:rPr>
                <w:w w:val="9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2011-2012 гг.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2012-2013 гг.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b/>
                <w:w w:val="90"/>
              </w:rPr>
            </w:pPr>
            <w:r w:rsidRPr="00E31EA2">
              <w:rPr>
                <w:b/>
                <w:w w:val="90"/>
              </w:rPr>
              <w:t>2013-2014гг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A27C9" w:rsidRDefault="003A06F0" w:rsidP="005A27C9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2014-2015гг</w:t>
            </w:r>
          </w:p>
        </w:tc>
      </w:tr>
      <w:tr w:rsidR="003A06F0" w:rsidRPr="005A27C9" w:rsidTr="003A06F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Всего успевают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65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65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68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</w:p>
        </w:tc>
      </w:tr>
      <w:tr w:rsidR="003A06F0" w:rsidRPr="005A27C9" w:rsidTr="003A06F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Успевают на 4 и 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21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21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19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</w:p>
        </w:tc>
      </w:tr>
      <w:tr w:rsidR="003A06F0" w:rsidRPr="005A27C9" w:rsidTr="003A06F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% успеваемости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 w:rsidRPr="005A27C9">
              <w:rPr>
                <w:w w:val="90"/>
              </w:rPr>
              <w:t>100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 w:rsidRPr="005A27C9">
              <w:rPr>
                <w:w w:val="90"/>
              </w:rPr>
              <w:t>100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100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</w:p>
        </w:tc>
      </w:tr>
      <w:tr w:rsidR="003A06F0" w:rsidRPr="005A27C9" w:rsidTr="003A06F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% качества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33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33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28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</w:p>
        </w:tc>
      </w:tr>
      <w:tr w:rsidR="003A06F0" w:rsidRPr="005A27C9" w:rsidTr="003A06F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Не успевают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 w:rsidRPr="005A27C9">
              <w:rPr>
                <w:w w:val="90"/>
              </w:rPr>
              <w:t>0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 w:rsidRPr="005A27C9">
              <w:rPr>
                <w:w w:val="90"/>
              </w:rPr>
              <w:t>0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</w:p>
        </w:tc>
      </w:tr>
      <w:tr w:rsidR="003A06F0" w:rsidRPr="005A27C9" w:rsidTr="003A06F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% не успевающих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 w:rsidRPr="005A27C9">
              <w:rPr>
                <w:w w:val="90"/>
              </w:rPr>
              <w:t>0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 w:rsidRPr="005A27C9">
              <w:rPr>
                <w:w w:val="90"/>
              </w:rPr>
              <w:t>0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</w:p>
        </w:tc>
      </w:tr>
      <w:tr w:rsidR="00F00D68" w:rsidRPr="005A27C9" w:rsidTr="003A06F0"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68" w:rsidRPr="005A27C9" w:rsidRDefault="00F00D68" w:rsidP="005A27C9">
            <w:pPr>
              <w:jc w:val="both"/>
              <w:rPr>
                <w:w w:val="90"/>
              </w:rPr>
            </w:pPr>
          </w:p>
        </w:tc>
        <w:tc>
          <w:tcPr>
            <w:tcW w:w="29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68" w:rsidRPr="005A27C9" w:rsidRDefault="00F00D68" w:rsidP="005A27C9">
            <w:pPr>
              <w:jc w:val="center"/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10-11 классы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8" w:rsidRPr="005A27C9" w:rsidRDefault="00F00D68" w:rsidP="005A27C9">
            <w:pPr>
              <w:jc w:val="center"/>
              <w:rPr>
                <w:b/>
                <w:w w:val="90"/>
              </w:rPr>
            </w:pPr>
          </w:p>
        </w:tc>
      </w:tr>
      <w:tr w:rsidR="003A06F0" w:rsidRPr="005A27C9" w:rsidTr="003A06F0"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F0" w:rsidRPr="005A27C9" w:rsidRDefault="003A06F0" w:rsidP="005A27C9">
            <w:pPr>
              <w:rPr>
                <w:w w:val="90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2011-2012 гг.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2012-2013 гг.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b/>
                <w:w w:val="90"/>
              </w:rPr>
            </w:pPr>
            <w:r w:rsidRPr="00E31EA2">
              <w:rPr>
                <w:b/>
                <w:w w:val="90"/>
              </w:rPr>
              <w:t>2013-2014гг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A27C9" w:rsidRDefault="003A06F0" w:rsidP="005A27C9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2014-2015гг</w:t>
            </w:r>
          </w:p>
        </w:tc>
      </w:tr>
      <w:tr w:rsidR="003A06F0" w:rsidRPr="005A27C9" w:rsidTr="003A06F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Всего успевают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12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11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14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</w:p>
        </w:tc>
      </w:tr>
      <w:tr w:rsidR="003A06F0" w:rsidRPr="005A27C9" w:rsidTr="003A06F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Успевают на 4 и 5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8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</w:p>
        </w:tc>
      </w:tr>
      <w:tr w:rsidR="003A06F0" w:rsidRPr="005A27C9" w:rsidTr="003A06F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% успеваемости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 w:rsidRPr="005A27C9">
              <w:rPr>
                <w:w w:val="90"/>
              </w:rPr>
              <w:t>100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 w:rsidRPr="005A27C9">
              <w:rPr>
                <w:w w:val="90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100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</w:p>
        </w:tc>
      </w:tr>
      <w:tr w:rsidR="003A06F0" w:rsidRPr="005A27C9" w:rsidTr="003A06F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% качества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67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73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50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Default="003A06F0" w:rsidP="005A27C9">
            <w:pPr>
              <w:jc w:val="center"/>
              <w:rPr>
                <w:w w:val="90"/>
              </w:rPr>
            </w:pPr>
          </w:p>
        </w:tc>
      </w:tr>
      <w:tr w:rsidR="003A06F0" w:rsidRPr="005A27C9" w:rsidTr="003A06F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Не успевают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 w:rsidRPr="005A27C9">
              <w:rPr>
                <w:w w:val="90"/>
              </w:rPr>
              <w:t>0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 w:rsidRPr="005A27C9">
              <w:rPr>
                <w:w w:val="90"/>
              </w:rPr>
              <w:t>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</w:p>
        </w:tc>
      </w:tr>
      <w:tr w:rsidR="003A06F0" w:rsidRPr="005A27C9" w:rsidTr="003A06F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% не успевающих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 w:rsidRPr="005A27C9">
              <w:rPr>
                <w:w w:val="90"/>
              </w:rPr>
              <w:t>0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 w:rsidRPr="005A27C9">
              <w:rPr>
                <w:w w:val="90"/>
              </w:rPr>
              <w:t>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0" w:rsidRPr="005A27C9" w:rsidRDefault="003A06F0" w:rsidP="003A06F0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0" w:rsidRPr="005A27C9" w:rsidRDefault="003A06F0" w:rsidP="005A27C9">
            <w:pPr>
              <w:jc w:val="center"/>
              <w:rPr>
                <w:w w:val="90"/>
              </w:rPr>
            </w:pPr>
          </w:p>
        </w:tc>
      </w:tr>
    </w:tbl>
    <w:p w:rsidR="005A27C9" w:rsidRPr="005A27C9" w:rsidRDefault="005A27C9" w:rsidP="005A27C9">
      <w:pPr>
        <w:ind w:firstLine="709"/>
        <w:jc w:val="both"/>
        <w:rPr>
          <w:w w:val="90"/>
        </w:rPr>
      </w:pPr>
    </w:p>
    <w:p w:rsidR="005A27C9" w:rsidRDefault="005A27C9" w:rsidP="00FA0365">
      <w:pPr>
        <w:jc w:val="center"/>
        <w:rPr>
          <w:b/>
          <w:color w:val="008080"/>
          <w:w w:val="90"/>
        </w:rPr>
      </w:pPr>
      <w:r w:rsidRPr="005A27C9">
        <w:rPr>
          <w:b/>
          <w:color w:val="008080"/>
          <w:w w:val="90"/>
        </w:rPr>
        <w:t>Таблица 1.4. Сравнительный анализ качества знаний обучающихся</w:t>
      </w:r>
    </w:p>
    <w:p w:rsidR="00FA0365" w:rsidRPr="005A27C9" w:rsidRDefault="00FA0365" w:rsidP="00FA0365">
      <w:pPr>
        <w:jc w:val="center"/>
        <w:rPr>
          <w:b/>
          <w:color w:val="008080"/>
          <w:w w:val="9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2227"/>
        <w:gridCol w:w="2089"/>
        <w:gridCol w:w="1815"/>
        <w:gridCol w:w="1797"/>
      </w:tblGrid>
      <w:tr w:rsidR="003A06F0" w:rsidRPr="00534AAF" w:rsidTr="00F00D68">
        <w:trPr>
          <w:trHeight w:val="302"/>
        </w:trPr>
        <w:tc>
          <w:tcPr>
            <w:tcW w:w="1643" w:type="dxa"/>
            <w:shd w:val="clear" w:color="auto" w:fill="auto"/>
          </w:tcPr>
          <w:p w:rsidR="003A06F0" w:rsidRPr="00534AAF" w:rsidRDefault="003A06F0" w:rsidP="005A27C9">
            <w:pPr>
              <w:jc w:val="both"/>
              <w:rPr>
                <w:b/>
                <w:color w:val="C0504D" w:themeColor="accent2"/>
                <w:w w:val="90"/>
              </w:rPr>
            </w:pPr>
          </w:p>
        </w:tc>
        <w:tc>
          <w:tcPr>
            <w:tcW w:w="2227" w:type="dxa"/>
            <w:shd w:val="clear" w:color="auto" w:fill="auto"/>
          </w:tcPr>
          <w:p w:rsidR="003A06F0" w:rsidRPr="007D1A31" w:rsidRDefault="003A06F0" w:rsidP="003A06F0">
            <w:pPr>
              <w:jc w:val="center"/>
              <w:rPr>
                <w:b/>
                <w:w w:val="90"/>
              </w:rPr>
            </w:pPr>
            <w:r w:rsidRPr="007D1A31">
              <w:rPr>
                <w:b/>
                <w:w w:val="90"/>
              </w:rPr>
              <w:t>2011-2012</w:t>
            </w:r>
          </w:p>
        </w:tc>
        <w:tc>
          <w:tcPr>
            <w:tcW w:w="2089" w:type="dxa"/>
            <w:shd w:val="clear" w:color="auto" w:fill="auto"/>
          </w:tcPr>
          <w:p w:rsidR="003A06F0" w:rsidRPr="007D1A31" w:rsidRDefault="003A06F0" w:rsidP="003A06F0">
            <w:pPr>
              <w:jc w:val="center"/>
              <w:rPr>
                <w:b/>
                <w:w w:val="90"/>
              </w:rPr>
            </w:pPr>
            <w:r w:rsidRPr="007D1A31">
              <w:rPr>
                <w:b/>
                <w:w w:val="90"/>
              </w:rPr>
              <w:t>2012-2013</w:t>
            </w:r>
          </w:p>
        </w:tc>
        <w:tc>
          <w:tcPr>
            <w:tcW w:w="1815" w:type="dxa"/>
            <w:shd w:val="clear" w:color="auto" w:fill="auto"/>
          </w:tcPr>
          <w:p w:rsidR="003A06F0" w:rsidRPr="007D1A31" w:rsidRDefault="003A06F0" w:rsidP="003A06F0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2013-2014</w:t>
            </w:r>
          </w:p>
        </w:tc>
        <w:tc>
          <w:tcPr>
            <w:tcW w:w="1797" w:type="dxa"/>
          </w:tcPr>
          <w:p w:rsidR="003A06F0" w:rsidRPr="007D1A31" w:rsidRDefault="003A06F0" w:rsidP="005A27C9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2014-2015</w:t>
            </w:r>
          </w:p>
        </w:tc>
      </w:tr>
      <w:tr w:rsidR="003A06F0" w:rsidRPr="00534AAF" w:rsidTr="00F00D68">
        <w:trPr>
          <w:trHeight w:val="302"/>
        </w:trPr>
        <w:tc>
          <w:tcPr>
            <w:tcW w:w="1643" w:type="dxa"/>
            <w:shd w:val="clear" w:color="auto" w:fill="auto"/>
          </w:tcPr>
          <w:p w:rsidR="003A06F0" w:rsidRPr="00534AAF" w:rsidRDefault="003A06F0" w:rsidP="005A27C9">
            <w:pPr>
              <w:jc w:val="both"/>
              <w:rPr>
                <w:b/>
                <w:color w:val="C0504D" w:themeColor="accent2"/>
                <w:w w:val="90"/>
              </w:rPr>
            </w:pPr>
            <w:r w:rsidRPr="007D1A31">
              <w:rPr>
                <w:b/>
                <w:color w:val="FF0000"/>
                <w:w w:val="90"/>
              </w:rPr>
              <w:t>2 класс</w:t>
            </w:r>
          </w:p>
        </w:tc>
        <w:tc>
          <w:tcPr>
            <w:tcW w:w="2227" w:type="dxa"/>
            <w:shd w:val="clear" w:color="auto" w:fill="auto"/>
          </w:tcPr>
          <w:p w:rsidR="003A06F0" w:rsidRPr="00534AAF" w:rsidRDefault="003A06F0" w:rsidP="003A06F0">
            <w:pPr>
              <w:jc w:val="both"/>
              <w:rPr>
                <w:b/>
                <w:color w:val="C0504D" w:themeColor="accent2"/>
                <w:w w:val="90"/>
              </w:rPr>
            </w:pPr>
            <w:r w:rsidRPr="007D1A31">
              <w:rPr>
                <w:b/>
                <w:color w:val="00B050"/>
                <w:w w:val="90"/>
              </w:rPr>
              <w:t>33,3%</w:t>
            </w:r>
          </w:p>
        </w:tc>
        <w:tc>
          <w:tcPr>
            <w:tcW w:w="2089" w:type="dxa"/>
            <w:shd w:val="clear" w:color="auto" w:fill="auto"/>
          </w:tcPr>
          <w:p w:rsidR="003A06F0" w:rsidRPr="00534AAF" w:rsidRDefault="003A06F0" w:rsidP="003A06F0">
            <w:pPr>
              <w:jc w:val="both"/>
              <w:rPr>
                <w:b/>
                <w:color w:val="C0504D" w:themeColor="accent2"/>
                <w:w w:val="90"/>
              </w:rPr>
            </w:pPr>
            <w:r>
              <w:rPr>
                <w:b/>
                <w:color w:val="C0504D" w:themeColor="accent2"/>
                <w:w w:val="90"/>
              </w:rPr>
              <w:t>56%</w:t>
            </w:r>
          </w:p>
        </w:tc>
        <w:tc>
          <w:tcPr>
            <w:tcW w:w="1815" w:type="dxa"/>
            <w:shd w:val="clear" w:color="auto" w:fill="auto"/>
          </w:tcPr>
          <w:p w:rsidR="003A06F0" w:rsidRDefault="003A06F0" w:rsidP="003A06F0">
            <w:pPr>
              <w:jc w:val="both"/>
              <w:rPr>
                <w:b/>
                <w:color w:val="C0504D" w:themeColor="accent2"/>
                <w:w w:val="90"/>
              </w:rPr>
            </w:pPr>
            <w:r w:rsidRPr="0071376C">
              <w:rPr>
                <w:b/>
                <w:color w:val="4F81BD" w:themeColor="accent1"/>
                <w:w w:val="90"/>
              </w:rPr>
              <w:t>64</w:t>
            </w:r>
          </w:p>
        </w:tc>
        <w:tc>
          <w:tcPr>
            <w:tcW w:w="1797" w:type="dxa"/>
          </w:tcPr>
          <w:p w:rsidR="003A06F0" w:rsidRDefault="003A06F0" w:rsidP="005A27C9">
            <w:pPr>
              <w:jc w:val="both"/>
              <w:rPr>
                <w:b/>
                <w:color w:val="C0504D" w:themeColor="accent2"/>
                <w:w w:val="90"/>
              </w:rPr>
            </w:pPr>
          </w:p>
        </w:tc>
      </w:tr>
      <w:tr w:rsidR="003A06F0" w:rsidRPr="00534AAF" w:rsidTr="00F00D68">
        <w:trPr>
          <w:trHeight w:val="302"/>
        </w:trPr>
        <w:tc>
          <w:tcPr>
            <w:tcW w:w="1643" w:type="dxa"/>
            <w:shd w:val="clear" w:color="auto" w:fill="auto"/>
          </w:tcPr>
          <w:p w:rsidR="003A06F0" w:rsidRPr="00534AAF" w:rsidRDefault="003A06F0" w:rsidP="005A27C9">
            <w:pPr>
              <w:jc w:val="both"/>
              <w:rPr>
                <w:b/>
                <w:color w:val="C0504D" w:themeColor="accent2"/>
                <w:w w:val="90"/>
              </w:rPr>
            </w:pPr>
            <w:r w:rsidRPr="007D1A31">
              <w:rPr>
                <w:b/>
                <w:color w:val="4BACC6" w:themeColor="accent5"/>
                <w:w w:val="90"/>
              </w:rPr>
              <w:t>3 класс</w:t>
            </w:r>
          </w:p>
        </w:tc>
        <w:tc>
          <w:tcPr>
            <w:tcW w:w="2227" w:type="dxa"/>
            <w:shd w:val="clear" w:color="auto" w:fill="auto"/>
          </w:tcPr>
          <w:p w:rsidR="003A06F0" w:rsidRPr="00534AAF" w:rsidRDefault="003A06F0" w:rsidP="003A06F0">
            <w:pPr>
              <w:jc w:val="both"/>
              <w:rPr>
                <w:b/>
                <w:color w:val="C0504D" w:themeColor="accent2"/>
                <w:w w:val="90"/>
              </w:rPr>
            </w:pPr>
            <w:r w:rsidRPr="007D1A31">
              <w:rPr>
                <w:b/>
                <w:color w:val="FF0000"/>
                <w:w w:val="90"/>
              </w:rPr>
              <w:t>55%</w:t>
            </w:r>
          </w:p>
        </w:tc>
        <w:tc>
          <w:tcPr>
            <w:tcW w:w="2089" w:type="dxa"/>
            <w:shd w:val="clear" w:color="auto" w:fill="auto"/>
          </w:tcPr>
          <w:p w:rsidR="003A06F0" w:rsidRPr="00534AAF" w:rsidRDefault="003A06F0" w:rsidP="003A06F0">
            <w:pPr>
              <w:jc w:val="both"/>
              <w:rPr>
                <w:b/>
                <w:color w:val="C0504D" w:themeColor="accent2"/>
                <w:w w:val="90"/>
              </w:rPr>
            </w:pPr>
            <w:r w:rsidRPr="007D1A31">
              <w:rPr>
                <w:b/>
                <w:color w:val="00B050"/>
                <w:w w:val="90"/>
              </w:rPr>
              <w:t>33%</w:t>
            </w:r>
          </w:p>
        </w:tc>
        <w:tc>
          <w:tcPr>
            <w:tcW w:w="1815" w:type="dxa"/>
            <w:shd w:val="clear" w:color="auto" w:fill="auto"/>
          </w:tcPr>
          <w:p w:rsidR="003A06F0" w:rsidRPr="007D1A31" w:rsidRDefault="003A06F0" w:rsidP="003A06F0">
            <w:pPr>
              <w:jc w:val="both"/>
              <w:rPr>
                <w:b/>
                <w:color w:val="00B050"/>
                <w:w w:val="90"/>
              </w:rPr>
            </w:pPr>
            <w:r w:rsidRPr="0071376C">
              <w:rPr>
                <w:b/>
                <w:color w:val="943634" w:themeColor="accent2" w:themeShade="BF"/>
                <w:w w:val="90"/>
              </w:rPr>
              <w:t>47</w:t>
            </w:r>
          </w:p>
        </w:tc>
        <w:tc>
          <w:tcPr>
            <w:tcW w:w="1797" w:type="dxa"/>
          </w:tcPr>
          <w:p w:rsidR="003A06F0" w:rsidRPr="007D1A31" w:rsidRDefault="003A06F0" w:rsidP="005A27C9">
            <w:pPr>
              <w:jc w:val="both"/>
              <w:rPr>
                <w:b/>
                <w:color w:val="00B050"/>
                <w:w w:val="90"/>
              </w:rPr>
            </w:pPr>
          </w:p>
        </w:tc>
      </w:tr>
      <w:tr w:rsidR="003A06F0" w:rsidRPr="00534AAF" w:rsidTr="00F00D68">
        <w:trPr>
          <w:trHeight w:val="302"/>
        </w:trPr>
        <w:tc>
          <w:tcPr>
            <w:tcW w:w="1643" w:type="dxa"/>
            <w:shd w:val="clear" w:color="auto" w:fill="auto"/>
          </w:tcPr>
          <w:p w:rsidR="003A06F0" w:rsidRPr="00534AAF" w:rsidRDefault="003A06F0" w:rsidP="005A27C9">
            <w:pPr>
              <w:jc w:val="both"/>
              <w:rPr>
                <w:b/>
                <w:color w:val="C0504D" w:themeColor="accent2"/>
                <w:w w:val="90"/>
              </w:rPr>
            </w:pPr>
            <w:r w:rsidRPr="007D1A31">
              <w:rPr>
                <w:b/>
                <w:color w:val="F79646" w:themeColor="accent6"/>
                <w:w w:val="90"/>
              </w:rPr>
              <w:t>4 класс</w:t>
            </w:r>
          </w:p>
        </w:tc>
        <w:tc>
          <w:tcPr>
            <w:tcW w:w="2227" w:type="dxa"/>
            <w:shd w:val="clear" w:color="auto" w:fill="auto"/>
          </w:tcPr>
          <w:p w:rsidR="003A06F0" w:rsidRPr="00534AAF" w:rsidRDefault="003A06F0" w:rsidP="003A06F0">
            <w:pPr>
              <w:jc w:val="both"/>
              <w:rPr>
                <w:b/>
                <w:color w:val="C0504D" w:themeColor="accent2"/>
                <w:w w:val="90"/>
              </w:rPr>
            </w:pPr>
            <w:r w:rsidRPr="007D1A31">
              <w:rPr>
                <w:b/>
                <w:color w:val="4BACC6" w:themeColor="accent5"/>
                <w:w w:val="90"/>
              </w:rPr>
              <w:t>55%</w:t>
            </w:r>
          </w:p>
        </w:tc>
        <w:tc>
          <w:tcPr>
            <w:tcW w:w="2089" w:type="dxa"/>
            <w:shd w:val="clear" w:color="auto" w:fill="auto"/>
          </w:tcPr>
          <w:p w:rsidR="003A06F0" w:rsidRPr="007D1A31" w:rsidRDefault="003A06F0" w:rsidP="003A06F0">
            <w:pPr>
              <w:jc w:val="both"/>
              <w:rPr>
                <w:b/>
                <w:color w:val="FF0000"/>
                <w:w w:val="90"/>
              </w:rPr>
            </w:pPr>
            <w:r w:rsidRPr="007D1A31">
              <w:rPr>
                <w:b/>
                <w:color w:val="FF0000"/>
                <w:w w:val="90"/>
              </w:rPr>
              <w:t>64,6%</w:t>
            </w:r>
          </w:p>
        </w:tc>
        <w:tc>
          <w:tcPr>
            <w:tcW w:w="1815" w:type="dxa"/>
            <w:shd w:val="clear" w:color="auto" w:fill="auto"/>
          </w:tcPr>
          <w:p w:rsidR="003A06F0" w:rsidRPr="007D1A31" w:rsidRDefault="003A06F0" w:rsidP="003A06F0">
            <w:pPr>
              <w:jc w:val="both"/>
              <w:rPr>
                <w:b/>
                <w:color w:val="FF0000"/>
                <w:w w:val="90"/>
              </w:rPr>
            </w:pPr>
            <w:r w:rsidRPr="0071376C">
              <w:rPr>
                <w:b/>
                <w:color w:val="00B050"/>
                <w:w w:val="90"/>
              </w:rPr>
              <w:t>0</w:t>
            </w:r>
          </w:p>
        </w:tc>
        <w:tc>
          <w:tcPr>
            <w:tcW w:w="1797" w:type="dxa"/>
          </w:tcPr>
          <w:p w:rsidR="003A06F0" w:rsidRPr="007D1A31" w:rsidRDefault="003A06F0" w:rsidP="005A27C9">
            <w:pPr>
              <w:jc w:val="both"/>
              <w:rPr>
                <w:b/>
                <w:color w:val="FF0000"/>
                <w:w w:val="90"/>
              </w:rPr>
            </w:pPr>
          </w:p>
        </w:tc>
      </w:tr>
      <w:tr w:rsidR="003A06F0" w:rsidRPr="00534AAF" w:rsidTr="00F00D68">
        <w:trPr>
          <w:trHeight w:val="302"/>
        </w:trPr>
        <w:tc>
          <w:tcPr>
            <w:tcW w:w="1643" w:type="dxa"/>
            <w:shd w:val="clear" w:color="auto" w:fill="auto"/>
          </w:tcPr>
          <w:p w:rsidR="003A06F0" w:rsidRPr="00534AAF" w:rsidRDefault="003A06F0" w:rsidP="005A27C9">
            <w:pPr>
              <w:jc w:val="both"/>
              <w:rPr>
                <w:b/>
                <w:color w:val="C0504D" w:themeColor="accent2"/>
                <w:w w:val="90"/>
              </w:rPr>
            </w:pPr>
            <w:r w:rsidRPr="007D1A31">
              <w:rPr>
                <w:b/>
                <w:color w:val="4F6228" w:themeColor="accent3" w:themeShade="80"/>
                <w:w w:val="90"/>
              </w:rPr>
              <w:t>5 класс</w:t>
            </w:r>
          </w:p>
        </w:tc>
        <w:tc>
          <w:tcPr>
            <w:tcW w:w="2227" w:type="dxa"/>
            <w:shd w:val="clear" w:color="auto" w:fill="auto"/>
          </w:tcPr>
          <w:p w:rsidR="003A06F0" w:rsidRPr="00534AAF" w:rsidRDefault="003A06F0" w:rsidP="003A06F0">
            <w:pPr>
              <w:jc w:val="both"/>
              <w:rPr>
                <w:b/>
                <w:color w:val="C0504D" w:themeColor="accent2"/>
                <w:w w:val="90"/>
              </w:rPr>
            </w:pPr>
            <w:r w:rsidRPr="007D1A31">
              <w:rPr>
                <w:b/>
                <w:color w:val="E36C0A" w:themeColor="accent6" w:themeShade="BF"/>
                <w:w w:val="90"/>
              </w:rPr>
              <w:t>47,4%</w:t>
            </w:r>
          </w:p>
        </w:tc>
        <w:tc>
          <w:tcPr>
            <w:tcW w:w="2089" w:type="dxa"/>
            <w:shd w:val="clear" w:color="auto" w:fill="auto"/>
          </w:tcPr>
          <w:p w:rsidR="003A06F0" w:rsidRPr="00534AAF" w:rsidRDefault="003A06F0" w:rsidP="003A06F0">
            <w:pPr>
              <w:jc w:val="both"/>
              <w:rPr>
                <w:b/>
                <w:color w:val="C0504D" w:themeColor="accent2"/>
                <w:w w:val="90"/>
              </w:rPr>
            </w:pPr>
            <w:r w:rsidRPr="007D1A31">
              <w:rPr>
                <w:b/>
                <w:color w:val="4BACC6" w:themeColor="accent5"/>
                <w:w w:val="90"/>
              </w:rPr>
              <w:t>45%</w:t>
            </w:r>
          </w:p>
        </w:tc>
        <w:tc>
          <w:tcPr>
            <w:tcW w:w="1815" w:type="dxa"/>
            <w:shd w:val="clear" w:color="auto" w:fill="auto"/>
          </w:tcPr>
          <w:p w:rsidR="003A06F0" w:rsidRPr="0071376C" w:rsidRDefault="003A06F0" w:rsidP="003A06F0">
            <w:pPr>
              <w:jc w:val="both"/>
              <w:rPr>
                <w:b/>
                <w:color w:val="C0504D" w:themeColor="accent2"/>
                <w:w w:val="90"/>
              </w:rPr>
            </w:pPr>
            <w:r w:rsidRPr="0071376C">
              <w:rPr>
                <w:b/>
                <w:color w:val="C0504D" w:themeColor="accent2"/>
                <w:w w:val="90"/>
              </w:rPr>
              <w:t>31</w:t>
            </w:r>
          </w:p>
        </w:tc>
        <w:tc>
          <w:tcPr>
            <w:tcW w:w="1797" w:type="dxa"/>
          </w:tcPr>
          <w:p w:rsidR="003A06F0" w:rsidRPr="0071376C" w:rsidRDefault="003A06F0" w:rsidP="005A27C9">
            <w:pPr>
              <w:jc w:val="both"/>
              <w:rPr>
                <w:b/>
                <w:color w:val="C0504D" w:themeColor="accent2"/>
                <w:w w:val="90"/>
              </w:rPr>
            </w:pPr>
          </w:p>
        </w:tc>
      </w:tr>
      <w:tr w:rsidR="003A06F0" w:rsidRPr="00534AAF" w:rsidTr="00F00D68">
        <w:trPr>
          <w:trHeight w:val="302"/>
        </w:trPr>
        <w:tc>
          <w:tcPr>
            <w:tcW w:w="1643" w:type="dxa"/>
            <w:shd w:val="clear" w:color="auto" w:fill="auto"/>
          </w:tcPr>
          <w:p w:rsidR="003A06F0" w:rsidRPr="00534AAF" w:rsidRDefault="003A06F0" w:rsidP="005A27C9">
            <w:pPr>
              <w:jc w:val="both"/>
              <w:rPr>
                <w:b/>
                <w:color w:val="C0504D" w:themeColor="accent2"/>
                <w:w w:val="90"/>
              </w:rPr>
            </w:pPr>
            <w:r w:rsidRPr="00534AAF">
              <w:rPr>
                <w:b/>
                <w:color w:val="C0504D" w:themeColor="accent2"/>
                <w:w w:val="90"/>
              </w:rPr>
              <w:t>6 класс</w:t>
            </w:r>
          </w:p>
        </w:tc>
        <w:tc>
          <w:tcPr>
            <w:tcW w:w="2227" w:type="dxa"/>
            <w:shd w:val="clear" w:color="auto" w:fill="auto"/>
          </w:tcPr>
          <w:p w:rsidR="003A06F0" w:rsidRPr="00534AAF" w:rsidRDefault="003A06F0" w:rsidP="003A06F0">
            <w:pPr>
              <w:jc w:val="both"/>
              <w:rPr>
                <w:b/>
                <w:color w:val="C0504D" w:themeColor="accent2"/>
                <w:w w:val="90"/>
              </w:rPr>
            </w:pPr>
            <w:r w:rsidRPr="007D1A31">
              <w:rPr>
                <w:b/>
                <w:color w:val="4F6228" w:themeColor="accent3" w:themeShade="80"/>
                <w:w w:val="90"/>
              </w:rPr>
              <w:t>16,6%</w:t>
            </w:r>
          </w:p>
        </w:tc>
        <w:tc>
          <w:tcPr>
            <w:tcW w:w="2089" w:type="dxa"/>
            <w:shd w:val="clear" w:color="auto" w:fill="auto"/>
          </w:tcPr>
          <w:p w:rsidR="003A06F0" w:rsidRPr="00534AAF" w:rsidRDefault="003A06F0" w:rsidP="003A06F0">
            <w:pPr>
              <w:jc w:val="both"/>
              <w:rPr>
                <w:b/>
                <w:color w:val="C0504D" w:themeColor="accent2"/>
                <w:w w:val="90"/>
              </w:rPr>
            </w:pPr>
            <w:r w:rsidRPr="007D1A31">
              <w:rPr>
                <w:b/>
                <w:color w:val="E36C0A" w:themeColor="accent6" w:themeShade="BF"/>
                <w:w w:val="90"/>
              </w:rPr>
              <w:t>47,1%</w:t>
            </w:r>
          </w:p>
        </w:tc>
        <w:tc>
          <w:tcPr>
            <w:tcW w:w="1815" w:type="dxa"/>
            <w:shd w:val="clear" w:color="auto" w:fill="auto"/>
          </w:tcPr>
          <w:p w:rsidR="003A06F0" w:rsidRPr="007D1A31" w:rsidRDefault="003A06F0" w:rsidP="003A06F0">
            <w:pPr>
              <w:jc w:val="both"/>
              <w:rPr>
                <w:b/>
                <w:color w:val="E36C0A" w:themeColor="accent6" w:themeShade="BF"/>
                <w:w w:val="90"/>
              </w:rPr>
            </w:pPr>
            <w:r w:rsidRPr="0071376C">
              <w:rPr>
                <w:b/>
                <w:color w:val="4BACC6" w:themeColor="accent5"/>
                <w:w w:val="90"/>
              </w:rPr>
              <w:t>42</w:t>
            </w:r>
          </w:p>
        </w:tc>
        <w:tc>
          <w:tcPr>
            <w:tcW w:w="1797" w:type="dxa"/>
          </w:tcPr>
          <w:p w:rsidR="003A06F0" w:rsidRPr="007D1A31" w:rsidRDefault="003A06F0" w:rsidP="005A27C9">
            <w:pPr>
              <w:jc w:val="both"/>
              <w:rPr>
                <w:b/>
                <w:color w:val="E36C0A" w:themeColor="accent6" w:themeShade="BF"/>
                <w:w w:val="90"/>
              </w:rPr>
            </w:pPr>
          </w:p>
        </w:tc>
      </w:tr>
      <w:tr w:rsidR="003A06F0" w:rsidRPr="00534AAF" w:rsidTr="00F00D68">
        <w:trPr>
          <w:trHeight w:val="370"/>
        </w:trPr>
        <w:tc>
          <w:tcPr>
            <w:tcW w:w="1643" w:type="dxa"/>
            <w:shd w:val="clear" w:color="auto" w:fill="auto"/>
          </w:tcPr>
          <w:p w:rsidR="003A06F0" w:rsidRPr="00534AAF" w:rsidRDefault="003A06F0" w:rsidP="005A27C9">
            <w:pPr>
              <w:jc w:val="both"/>
              <w:rPr>
                <w:b/>
                <w:color w:val="C0504D" w:themeColor="accent2"/>
                <w:w w:val="90"/>
              </w:rPr>
            </w:pPr>
            <w:r w:rsidRPr="007D1A31">
              <w:rPr>
                <w:b/>
                <w:color w:val="5F497A" w:themeColor="accent4" w:themeShade="BF"/>
                <w:w w:val="90"/>
              </w:rPr>
              <w:t>7 класс</w:t>
            </w:r>
          </w:p>
        </w:tc>
        <w:tc>
          <w:tcPr>
            <w:tcW w:w="2227" w:type="dxa"/>
            <w:shd w:val="clear" w:color="auto" w:fill="auto"/>
          </w:tcPr>
          <w:p w:rsidR="003A06F0" w:rsidRPr="00534AAF" w:rsidRDefault="003A06F0" w:rsidP="003A06F0">
            <w:pPr>
              <w:jc w:val="both"/>
              <w:rPr>
                <w:b/>
                <w:color w:val="C0504D" w:themeColor="accent2"/>
                <w:w w:val="90"/>
              </w:rPr>
            </w:pPr>
            <w:r>
              <w:rPr>
                <w:b/>
                <w:color w:val="C0504D" w:themeColor="accent2"/>
                <w:w w:val="90"/>
              </w:rPr>
              <w:t>17%</w:t>
            </w:r>
          </w:p>
        </w:tc>
        <w:tc>
          <w:tcPr>
            <w:tcW w:w="2089" w:type="dxa"/>
            <w:shd w:val="clear" w:color="auto" w:fill="auto"/>
          </w:tcPr>
          <w:p w:rsidR="003A06F0" w:rsidRPr="00534AAF" w:rsidRDefault="003A06F0" w:rsidP="003A06F0">
            <w:pPr>
              <w:rPr>
                <w:color w:val="C0504D" w:themeColor="accent2"/>
                <w:w w:val="90"/>
                <w:sz w:val="28"/>
                <w:szCs w:val="28"/>
              </w:rPr>
            </w:pPr>
            <w:r w:rsidRPr="007D1A31">
              <w:rPr>
                <w:color w:val="4F6228" w:themeColor="accent3" w:themeShade="80"/>
                <w:w w:val="90"/>
                <w:sz w:val="28"/>
                <w:szCs w:val="28"/>
              </w:rPr>
              <w:t>33,3%</w:t>
            </w:r>
          </w:p>
        </w:tc>
        <w:tc>
          <w:tcPr>
            <w:tcW w:w="1815" w:type="dxa"/>
            <w:shd w:val="clear" w:color="auto" w:fill="auto"/>
          </w:tcPr>
          <w:p w:rsidR="003A06F0" w:rsidRPr="007D1A31" w:rsidRDefault="003A06F0" w:rsidP="003A06F0">
            <w:pPr>
              <w:rPr>
                <w:color w:val="4F6228" w:themeColor="accent3" w:themeShade="80"/>
                <w:w w:val="90"/>
                <w:sz w:val="28"/>
                <w:szCs w:val="28"/>
              </w:rPr>
            </w:pPr>
            <w:r w:rsidRPr="0071376C">
              <w:rPr>
                <w:color w:val="F79646" w:themeColor="accent6"/>
                <w:w w:val="90"/>
                <w:sz w:val="28"/>
                <w:szCs w:val="28"/>
              </w:rPr>
              <w:t>32</w:t>
            </w:r>
          </w:p>
        </w:tc>
        <w:tc>
          <w:tcPr>
            <w:tcW w:w="1797" w:type="dxa"/>
          </w:tcPr>
          <w:p w:rsidR="003A06F0" w:rsidRPr="007D1A31" w:rsidRDefault="003A06F0" w:rsidP="005A27C9">
            <w:pPr>
              <w:rPr>
                <w:color w:val="4F6228" w:themeColor="accent3" w:themeShade="80"/>
                <w:w w:val="90"/>
                <w:sz w:val="28"/>
                <w:szCs w:val="28"/>
              </w:rPr>
            </w:pPr>
          </w:p>
        </w:tc>
      </w:tr>
      <w:tr w:rsidR="003A06F0" w:rsidRPr="00534AAF" w:rsidTr="00F00D68">
        <w:trPr>
          <w:trHeight w:val="353"/>
        </w:trPr>
        <w:tc>
          <w:tcPr>
            <w:tcW w:w="1643" w:type="dxa"/>
            <w:shd w:val="clear" w:color="auto" w:fill="auto"/>
          </w:tcPr>
          <w:p w:rsidR="003A06F0" w:rsidRPr="007D1A31" w:rsidRDefault="003A06F0" w:rsidP="005A27C9">
            <w:pPr>
              <w:jc w:val="both"/>
              <w:rPr>
                <w:b/>
                <w:color w:val="548DD4" w:themeColor="text2" w:themeTint="99"/>
                <w:w w:val="90"/>
              </w:rPr>
            </w:pPr>
            <w:r w:rsidRPr="007D1A31">
              <w:rPr>
                <w:b/>
                <w:color w:val="548DD4" w:themeColor="text2" w:themeTint="99"/>
                <w:w w:val="90"/>
              </w:rPr>
              <w:t>8 класс</w:t>
            </w:r>
          </w:p>
        </w:tc>
        <w:tc>
          <w:tcPr>
            <w:tcW w:w="2227" w:type="dxa"/>
            <w:shd w:val="clear" w:color="auto" w:fill="auto"/>
          </w:tcPr>
          <w:p w:rsidR="003A06F0" w:rsidRPr="00534AAF" w:rsidRDefault="003A06F0" w:rsidP="003A06F0">
            <w:pPr>
              <w:jc w:val="both"/>
              <w:rPr>
                <w:b/>
                <w:color w:val="C0504D" w:themeColor="accent2"/>
                <w:w w:val="90"/>
              </w:rPr>
            </w:pPr>
            <w:r w:rsidRPr="007D1A31">
              <w:rPr>
                <w:b/>
                <w:color w:val="8064A2" w:themeColor="accent4"/>
                <w:w w:val="90"/>
              </w:rPr>
              <w:t>20%</w:t>
            </w:r>
          </w:p>
        </w:tc>
        <w:tc>
          <w:tcPr>
            <w:tcW w:w="2089" w:type="dxa"/>
            <w:shd w:val="clear" w:color="auto" w:fill="auto"/>
          </w:tcPr>
          <w:p w:rsidR="003A06F0" w:rsidRPr="00534AAF" w:rsidRDefault="003A06F0" w:rsidP="003A06F0">
            <w:pPr>
              <w:rPr>
                <w:color w:val="C0504D" w:themeColor="accent2"/>
                <w:w w:val="90"/>
                <w:sz w:val="28"/>
                <w:szCs w:val="28"/>
              </w:rPr>
            </w:pPr>
            <w:r>
              <w:rPr>
                <w:color w:val="C0504D" w:themeColor="accent2"/>
                <w:w w:val="90"/>
                <w:sz w:val="28"/>
                <w:szCs w:val="28"/>
              </w:rPr>
              <w:t>15%</w:t>
            </w:r>
          </w:p>
        </w:tc>
        <w:tc>
          <w:tcPr>
            <w:tcW w:w="1815" w:type="dxa"/>
            <w:shd w:val="clear" w:color="auto" w:fill="auto"/>
          </w:tcPr>
          <w:p w:rsidR="003A06F0" w:rsidRDefault="003A06F0" w:rsidP="003A06F0">
            <w:pPr>
              <w:rPr>
                <w:color w:val="C0504D" w:themeColor="accent2"/>
                <w:w w:val="90"/>
                <w:sz w:val="28"/>
                <w:szCs w:val="28"/>
              </w:rPr>
            </w:pPr>
            <w:r w:rsidRPr="0071376C">
              <w:rPr>
                <w:color w:val="4F6228" w:themeColor="accent3" w:themeShade="80"/>
                <w:w w:val="90"/>
                <w:sz w:val="28"/>
                <w:szCs w:val="28"/>
              </w:rPr>
              <w:t>12,5</w:t>
            </w:r>
          </w:p>
        </w:tc>
        <w:tc>
          <w:tcPr>
            <w:tcW w:w="1797" w:type="dxa"/>
          </w:tcPr>
          <w:p w:rsidR="003A06F0" w:rsidRDefault="003A06F0" w:rsidP="005A27C9">
            <w:pPr>
              <w:rPr>
                <w:color w:val="C0504D" w:themeColor="accent2"/>
                <w:w w:val="90"/>
                <w:sz w:val="28"/>
                <w:szCs w:val="28"/>
              </w:rPr>
            </w:pPr>
          </w:p>
        </w:tc>
      </w:tr>
      <w:tr w:rsidR="003A06F0" w:rsidRPr="00534AAF" w:rsidTr="00F00D68">
        <w:trPr>
          <w:trHeight w:val="353"/>
        </w:trPr>
        <w:tc>
          <w:tcPr>
            <w:tcW w:w="1643" w:type="dxa"/>
            <w:shd w:val="clear" w:color="auto" w:fill="auto"/>
          </w:tcPr>
          <w:p w:rsidR="003A06F0" w:rsidRPr="00534AAF" w:rsidRDefault="003A06F0" w:rsidP="005A27C9">
            <w:pPr>
              <w:jc w:val="both"/>
              <w:rPr>
                <w:b/>
                <w:color w:val="C0504D" w:themeColor="accent2"/>
                <w:w w:val="90"/>
              </w:rPr>
            </w:pPr>
            <w:r w:rsidRPr="007D1A31">
              <w:rPr>
                <w:b/>
                <w:color w:val="FF0000"/>
                <w:w w:val="90"/>
              </w:rPr>
              <w:t>9 класс</w:t>
            </w:r>
          </w:p>
        </w:tc>
        <w:tc>
          <w:tcPr>
            <w:tcW w:w="2227" w:type="dxa"/>
            <w:shd w:val="clear" w:color="auto" w:fill="auto"/>
          </w:tcPr>
          <w:p w:rsidR="003A06F0" w:rsidRPr="00534AAF" w:rsidRDefault="003A06F0" w:rsidP="003A06F0">
            <w:pPr>
              <w:jc w:val="both"/>
              <w:rPr>
                <w:b/>
                <w:color w:val="C0504D" w:themeColor="accent2"/>
                <w:w w:val="90"/>
              </w:rPr>
            </w:pPr>
            <w:r w:rsidRPr="007D1A31">
              <w:rPr>
                <w:b/>
                <w:color w:val="0070C0"/>
                <w:w w:val="90"/>
              </w:rPr>
              <w:t>41,6%</w:t>
            </w:r>
          </w:p>
        </w:tc>
        <w:tc>
          <w:tcPr>
            <w:tcW w:w="2089" w:type="dxa"/>
            <w:shd w:val="clear" w:color="auto" w:fill="auto"/>
          </w:tcPr>
          <w:p w:rsidR="003A06F0" w:rsidRPr="00534AAF" w:rsidRDefault="003A06F0" w:rsidP="003A06F0">
            <w:pPr>
              <w:rPr>
                <w:color w:val="C0504D" w:themeColor="accent2"/>
                <w:w w:val="90"/>
                <w:sz w:val="28"/>
                <w:szCs w:val="28"/>
              </w:rPr>
            </w:pPr>
            <w:r w:rsidRPr="007D1A31">
              <w:rPr>
                <w:color w:val="8064A2" w:themeColor="accent4"/>
                <w:w w:val="90"/>
                <w:sz w:val="28"/>
                <w:szCs w:val="28"/>
              </w:rPr>
              <w:t>25%</w:t>
            </w:r>
          </w:p>
        </w:tc>
        <w:tc>
          <w:tcPr>
            <w:tcW w:w="1815" w:type="dxa"/>
            <w:shd w:val="clear" w:color="auto" w:fill="auto"/>
          </w:tcPr>
          <w:p w:rsidR="003A06F0" w:rsidRPr="007D1A31" w:rsidRDefault="003A06F0" w:rsidP="003A06F0">
            <w:pPr>
              <w:rPr>
                <w:color w:val="8064A2" w:themeColor="accent4"/>
                <w:w w:val="90"/>
                <w:sz w:val="28"/>
                <w:szCs w:val="28"/>
              </w:rPr>
            </w:pPr>
            <w:r w:rsidRPr="0071376C">
              <w:rPr>
                <w:color w:val="C0504D" w:themeColor="accent2"/>
                <w:w w:val="90"/>
                <w:sz w:val="28"/>
                <w:szCs w:val="28"/>
              </w:rPr>
              <w:t>15,3</w:t>
            </w:r>
          </w:p>
        </w:tc>
        <w:tc>
          <w:tcPr>
            <w:tcW w:w="1797" w:type="dxa"/>
          </w:tcPr>
          <w:p w:rsidR="003A06F0" w:rsidRPr="007D1A31" w:rsidRDefault="003A06F0" w:rsidP="005A27C9">
            <w:pPr>
              <w:rPr>
                <w:color w:val="8064A2" w:themeColor="accent4"/>
                <w:w w:val="90"/>
                <w:sz w:val="28"/>
                <w:szCs w:val="28"/>
              </w:rPr>
            </w:pPr>
          </w:p>
        </w:tc>
      </w:tr>
      <w:tr w:rsidR="003A06F0" w:rsidRPr="00534AAF" w:rsidTr="00F00D68">
        <w:trPr>
          <w:trHeight w:val="353"/>
        </w:trPr>
        <w:tc>
          <w:tcPr>
            <w:tcW w:w="1643" w:type="dxa"/>
            <w:shd w:val="clear" w:color="auto" w:fill="auto"/>
          </w:tcPr>
          <w:p w:rsidR="003A06F0" w:rsidRPr="00534AAF" w:rsidRDefault="003A06F0" w:rsidP="005A27C9">
            <w:pPr>
              <w:jc w:val="both"/>
              <w:rPr>
                <w:b/>
                <w:color w:val="C0504D" w:themeColor="accent2"/>
                <w:w w:val="90"/>
              </w:rPr>
            </w:pPr>
            <w:r w:rsidRPr="00534AAF">
              <w:rPr>
                <w:b/>
                <w:color w:val="C0504D" w:themeColor="accent2"/>
                <w:w w:val="90"/>
              </w:rPr>
              <w:t>10 класс</w:t>
            </w:r>
          </w:p>
        </w:tc>
        <w:tc>
          <w:tcPr>
            <w:tcW w:w="2227" w:type="dxa"/>
            <w:shd w:val="clear" w:color="auto" w:fill="auto"/>
          </w:tcPr>
          <w:p w:rsidR="003A06F0" w:rsidRPr="00534AAF" w:rsidRDefault="003A06F0" w:rsidP="003A06F0">
            <w:pPr>
              <w:jc w:val="both"/>
              <w:rPr>
                <w:b/>
                <w:color w:val="C0504D" w:themeColor="accent2"/>
                <w:w w:val="90"/>
              </w:rPr>
            </w:pPr>
            <w:r w:rsidRPr="007D1A31">
              <w:rPr>
                <w:b/>
                <w:color w:val="FF0000"/>
                <w:w w:val="90"/>
              </w:rPr>
              <w:t>75%</w:t>
            </w:r>
          </w:p>
        </w:tc>
        <w:tc>
          <w:tcPr>
            <w:tcW w:w="2089" w:type="dxa"/>
            <w:shd w:val="clear" w:color="auto" w:fill="auto"/>
          </w:tcPr>
          <w:p w:rsidR="003A06F0" w:rsidRPr="00534AAF" w:rsidRDefault="003A06F0" w:rsidP="003A06F0">
            <w:pPr>
              <w:rPr>
                <w:color w:val="C0504D" w:themeColor="accent2"/>
                <w:w w:val="90"/>
                <w:sz w:val="28"/>
                <w:szCs w:val="28"/>
              </w:rPr>
            </w:pPr>
            <w:r w:rsidRPr="007D1A31">
              <w:rPr>
                <w:color w:val="0070C0"/>
                <w:w w:val="90"/>
                <w:sz w:val="28"/>
                <w:szCs w:val="28"/>
              </w:rPr>
              <w:t>71%</w:t>
            </w:r>
          </w:p>
        </w:tc>
        <w:tc>
          <w:tcPr>
            <w:tcW w:w="1815" w:type="dxa"/>
            <w:shd w:val="clear" w:color="auto" w:fill="auto"/>
          </w:tcPr>
          <w:p w:rsidR="003A06F0" w:rsidRPr="007D1A31" w:rsidRDefault="003A06F0" w:rsidP="003A06F0">
            <w:pPr>
              <w:rPr>
                <w:color w:val="0070C0"/>
                <w:w w:val="90"/>
                <w:sz w:val="28"/>
                <w:szCs w:val="28"/>
              </w:rPr>
            </w:pPr>
            <w:r w:rsidRPr="0071376C">
              <w:rPr>
                <w:color w:val="B2A1C7" w:themeColor="accent4" w:themeTint="99"/>
                <w:w w:val="90"/>
                <w:sz w:val="28"/>
                <w:szCs w:val="28"/>
              </w:rPr>
              <w:t>29</w:t>
            </w:r>
          </w:p>
        </w:tc>
        <w:tc>
          <w:tcPr>
            <w:tcW w:w="1797" w:type="dxa"/>
          </w:tcPr>
          <w:p w:rsidR="003A06F0" w:rsidRPr="007D1A31" w:rsidRDefault="003A06F0" w:rsidP="005A27C9">
            <w:pPr>
              <w:rPr>
                <w:color w:val="0070C0"/>
                <w:w w:val="90"/>
                <w:sz w:val="28"/>
                <w:szCs w:val="28"/>
              </w:rPr>
            </w:pPr>
          </w:p>
        </w:tc>
      </w:tr>
      <w:tr w:rsidR="003A06F0" w:rsidRPr="00534AAF" w:rsidTr="00F00D68">
        <w:trPr>
          <w:trHeight w:val="370"/>
        </w:trPr>
        <w:tc>
          <w:tcPr>
            <w:tcW w:w="1643" w:type="dxa"/>
            <w:shd w:val="clear" w:color="auto" w:fill="auto"/>
          </w:tcPr>
          <w:p w:rsidR="003A06F0" w:rsidRPr="00534AAF" w:rsidRDefault="003A06F0" w:rsidP="005A27C9">
            <w:pPr>
              <w:jc w:val="both"/>
              <w:rPr>
                <w:b/>
                <w:color w:val="C0504D" w:themeColor="accent2"/>
                <w:w w:val="90"/>
              </w:rPr>
            </w:pPr>
            <w:r w:rsidRPr="007D1A31">
              <w:rPr>
                <w:b/>
                <w:color w:val="00B050"/>
                <w:w w:val="90"/>
              </w:rPr>
              <w:t>11 класс</w:t>
            </w:r>
          </w:p>
        </w:tc>
        <w:tc>
          <w:tcPr>
            <w:tcW w:w="2227" w:type="dxa"/>
            <w:shd w:val="clear" w:color="auto" w:fill="auto"/>
          </w:tcPr>
          <w:p w:rsidR="003A06F0" w:rsidRPr="00534AAF" w:rsidRDefault="003A06F0" w:rsidP="003A06F0">
            <w:pPr>
              <w:jc w:val="both"/>
              <w:rPr>
                <w:b/>
                <w:color w:val="C0504D" w:themeColor="accent2"/>
                <w:w w:val="90"/>
              </w:rPr>
            </w:pPr>
            <w:r>
              <w:rPr>
                <w:b/>
                <w:color w:val="C0504D" w:themeColor="accent2"/>
                <w:w w:val="90"/>
              </w:rPr>
              <w:t>50%</w:t>
            </w:r>
          </w:p>
        </w:tc>
        <w:tc>
          <w:tcPr>
            <w:tcW w:w="2089" w:type="dxa"/>
            <w:shd w:val="clear" w:color="auto" w:fill="auto"/>
          </w:tcPr>
          <w:p w:rsidR="003A06F0" w:rsidRPr="00534AAF" w:rsidRDefault="003A06F0" w:rsidP="003A06F0">
            <w:pPr>
              <w:rPr>
                <w:color w:val="C0504D" w:themeColor="accent2"/>
                <w:w w:val="90"/>
                <w:sz w:val="28"/>
                <w:szCs w:val="28"/>
              </w:rPr>
            </w:pPr>
            <w:r w:rsidRPr="007D1A31">
              <w:rPr>
                <w:color w:val="FF0000"/>
                <w:w w:val="90"/>
                <w:sz w:val="28"/>
                <w:szCs w:val="28"/>
              </w:rPr>
              <w:t>75%</w:t>
            </w:r>
          </w:p>
        </w:tc>
        <w:tc>
          <w:tcPr>
            <w:tcW w:w="1815" w:type="dxa"/>
            <w:shd w:val="clear" w:color="auto" w:fill="auto"/>
          </w:tcPr>
          <w:p w:rsidR="003A06F0" w:rsidRPr="007D1A31" w:rsidRDefault="003A06F0" w:rsidP="003A06F0">
            <w:pPr>
              <w:rPr>
                <w:color w:val="FF0000"/>
                <w:w w:val="90"/>
                <w:sz w:val="28"/>
                <w:szCs w:val="28"/>
              </w:rPr>
            </w:pPr>
            <w:r w:rsidRPr="0071376C">
              <w:rPr>
                <w:color w:val="4F81BD" w:themeColor="accent1"/>
                <w:w w:val="90"/>
                <w:sz w:val="28"/>
                <w:szCs w:val="28"/>
              </w:rPr>
              <w:t>71</w:t>
            </w:r>
          </w:p>
        </w:tc>
        <w:tc>
          <w:tcPr>
            <w:tcW w:w="1797" w:type="dxa"/>
          </w:tcPr>
          <w:p w:rsidR="003A06F0" w:rsidRPr="007D1A31" w:rsidRDefault="003A06F0" w:rsidP="005A27C9">
            <w:pPr>
              <w:rPr>
                <w:color w:val="FF0000"/>
                <w:w w:val="90"/>
                <w:sz w:val="28"/>
                <w:szCs w:val="28"/>
              </w:rPr>
            </w:pPr>
          </w:p>
        </w:tc>
      </w:tr>
    </w:tbl>
    <w:p w:rsidR="005A27C9" w:rsidRPr="005A27C9" w:rsidRDefault="00F00D68" w:rsidP="005A27C9">
      <w:pPr>
        <w:ind w:firstLine="709"/>
        <w:jc w:val="both"/>
        <w:rPr>
          <w:w w:val="90"/>
        </w:rPr>
      </w:pPr>
      <w:r>
        <w:rPr>
          <w:b/>
          <w:w w:val="90"/>
        </w:rPr>
        <w:t>За 4</w:t>
      </w:r>
      <w:r w:rsidR="005A27C9" w:rsidRPr="005A27C9">
        <w:rPr>
          <w:b/>
          <w:w w:val="90"/>
        </w:rPr>
        <w:t xml:space="preserve"> года – 100 % успеваемость во всех классах  </w:t>
      </w:r>
    </w:p>
    <w:p w:rsidR="005A27C9" w:rsidRPr="005A27C9" w:rsidRDefault="003A06F0" w:rsidP="00F00D68">
      <w:pPr>
        <w:ind w:left="708" w:firstLine="1"/>
        <w:jc w:val="both"/>
        <w:rPr>
          <w:b/>
          <w:color w:val="008080"/>
          <w:w w:val="90"/>
        </w:rPr>
      </w:pPr>
      <w:r>
        <w:rPr>
          <w:w w:val="90"/>
        </w:rPr>
        <w:t>Вместе с тем в 2014-2015</w:t>
      </w:r>
      <w:r w:rsidR="005A27C9" w:rsidRPr="005A27C9">
        <w:rPr>
          <w:w w:val="90"/>
        </w:rPr>
        <w:t xml:space="preserve"> учебном году  число выпускников, окончивших школу с </w:t>
      </w:r>
      <w:r w:rsidR="00534AAF">
        <w:rPr>
          <w:w w:val="90"/>
        </w:rPr>
        <w:t xml:space="preserve"> </w:t>
      </w:r>
      <w:r w:rsidR="00836145">
        <w:rPr>
          <w:w w:val="90"/>
        </w:rPr>
        <w:t xml:space="preserve"> отличными отметками в аттестате</w:t>
      </w:r>
      <w:proofErr w:type="gramStart"/>
      <w:r>
        <w:rPr>
          <w:w w:val="90"/>
        </w:rPr>
        <w:t xml:space="preserve"> </w:t>
      </w:r>
      <w:r w:rsidR="00534AAF">
        <w:rPr>
          <w:w w:val="90"/>
        </w:rPr>
        <w:t>:</w:t>
      </w:r>
      <w:proofErr w:type="gramEnd"/>
      <w:r w:rsidR="00F00D68">
        <w:rPr>
          <w:w w:val="90"/>
        </w:rPr>
        <w:t xml:space="preserve"> </w:t>
      </w:r>
      <w:proofErr w:type="spellStart"/>
      <w:r>
        <w:rPr>
          <w:w w:val="90"/>
        </w:rPr>
        <w:t>Гилязетдинова</w:t>
      </w:r>
      <w:proofErr w:type="spellEnd"/>
      <w:r>
        <w:rPr>
          <w:w w:val="90"/>
        </w:rPr>
        <w:t xml:space="preserve"> Юлия. Она также получила медаль «За особые успехи в учении»</w:t>
      </w:r>
    </w:p>
    <w:p w:rsidR="003A06F0" w:rsidRDefault="003A06F0" w:rsidP="00FA0365">
      <w:pPr>
        <w:ind w:left="705" w:hanging="705"/>
        <w:jc w:val="center"/>
        <w:rPr>
          <w:b/>
          <w:color w:val="008080"/>
          <w:w w:val="90"/>
        </w:rPr>
      </w:pPr>
    </w:p>
    <w:p w:rsidR="003A06F0" w:rsidRDefault="003A06F0" w:rsidP="00FA0365">
      <w:pPr>
        <w:ind w:left="705" w:hanging="705"/>
        <w:jc w:val="center"/>
        <w:rPr>
          <w:b/>
          <w:color w:val="008080"/>
          <w:w w:val="90"/>
        </w:rPr>
      </w:pPr>
    </w:p>
    <w:p w:rsidR="003A06F0" w:rsidRDefault="003A06F0" w:rsidP="00FA0365">
      <w:pPr>
        <w:ind w:left="705" w:hanging="705"/>
        <w:jc w:val="center"/>
        <w:rPr>
          <w:b/>
          <w:color w:val="008080"/>
          <w:w w:val="90"/>
        </w:rPr>
      </w:pPr>
    </w:p>
    <w:p w:rsidR="003A06F0" w:rsidRDefault="003A06F0" w:rsidP="00FA0365">
      <w:pPr>
        <w:ind w:left="705" w:hanging="705"/>
        <w:jc w:val="center"/>
        <w:rPr>
          <w:b/>
          <w:color w:val="008080"/>
          <w:w w:val="90"/>
        </w:rPr>
      </w:pPr>
    </w:p>
    <w:p w:rsidR="003A06F0" w:rsidRDefault="003A06F0" w:rsidP="00FA0365">
      <w:pPr>
        <w:ind w:left="705" w:hanging="705"/>
        <w:jc w:val="center"/>
        <w:rPr>
          <w:b/>
          <w:color w:val="008080"/>
          <w:w w:val="90"/>
        </w:rPr>
      </w:pPr>
    </w:p>
    <w:p w:rsidR="003A06F0" w:rsidRDefault="003A06F0" w:rsidP="00FA0365">
      <w:pPr>
        <w:ind w:left="705" w:hanging="705"/>
        <w:jc w:val="center"/>
        <w:rPr>
          <w:b/>
          <w:color w:val="008080"/>
          <w:w w:val="90"/>
        </w:rPr>
      </w:pPr>
    </w:p>
    <w:p w:rsidR="003A06F0" w:rsidRDefault="003A06F0" w:rsidP="00FA0365">
      <w:pPr>
        <w:ind w:left="705" w:hanging="705"/>
        <w:jc w:val="center"/>
        <w:rPr>
          <w:b/>
          <w:color w:val="008080"/>
          <w:w w:val="90"/>
        </w:rPr>
      </w:pPr>
    </w:p>
    <w:p w:rsidR="003A06F0" w:rsidRDefault="003A06F0" w:rsidP="00FA0365">
      <w:pPr>
        <w:ind w:left="705" w:hanging="705"/>
        <w:jc w:val="center"/>
        <w:rPr>
          <w:b/>
          <w:color w:val="008080"/>
          <w:w w:val="90"/>
        </w:rPr>
      </w:pPr>
    </w:p>
    <w:p w:rsidR="003A06F0" w:rsidRDefault="003A06F0" w:rsidP="00FA0365">
      <w:pPr>
        <w:ind w:left="705" w:hanging="705"/>
        <w:jc w:val="center"/>
        <w:rPr>
          <w:b/>
          <w:color w:val="008080"/>
          <w:w w:val="90"/>
        </w:rPr>
      </w:pPr>
    </w:p>
    <w:p w:rsidR="005A27C9" w:rsidRDefault="005A27C9" w:rsidP="00FA0365">
      <w:pPr>
        <w:ind w:left="705" w:hanging="705"/>
        <w:jc w:val="center"/>
        <w:rPr>
          <w:b/>
          <w:color w:val="008080"/>
          <w:w w:val="90"/>
        </w:rPr>
      </w:pPr>
      <w:r w:rsidRPr="005A27C9">
        <w:rPr>
          <w:b/>
          <w:color w:val="008080"/>
          <w:w w:val="90"/>
        </w:rPr>
        <w:lastRenderedPageBreak/>
        <w:t xml:space="preserve">Таблица 1.5. Результаты ЕГЭ учащихся 11 классов в </w:t>
      </w:r>
      <w:r w:rsidR="003A06F0">
        <w:rPr>
          <w:b/>
          <w:color w:val="008080"/>
          <w:w w:val="90"/>
        </w:rPr>
        <w:t>2014-2015</w:t>
      </w:r>
      <w:r w:rsidRPr="005A27C9">
        <w:rPr>
          <w:b/>
          <w:color w:val="008080"/>
          <w:w w:val="90"/>
        </w:rPr>
        <w:t xml:space="preserve"> учебном году</w:t>
      </w:r>
    </w:p>
    <w:p w:rsidR="00FA0365" w:rsidRPr="005A27C9" w:rsidRDefault="00FA0365" w:rsidP="00FA0365">
      <w:pPr>
        <w:ind w:left="705" w:hanging="705"/>
        <w:jc w:val="center"/>
        <w:rPr>
          <w:b/>
          <w:color w:val="008080"/>
          <w:w w:val="90"/>
        </w:rPr>
      </w:pPr>
    </w:p>
    <w:tbl>
      <w:tblPr>
        <w:tblW w:w="7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900"/>
        <w:gridCol w:w="3060"/>
        <w:gridCol w:w="722"/>
        <w:gridCol w:w="1428"/>
      </w:tblGrid>
      <w:tr w:rsidR="005A27C9" w:rsidRPr="005A27C9" w:rsidTr="005A27C9">
        <w:tc>
          <w:tcPr>
            <w:tcW w:w="1800" w:type="dxa"/>
            <w:shd w:val="clear" w:color="auto" w:fill="auto"/>
          </w:tcPr>
          <w:p w:rsidR="005A27C9" w:rsidRPr="005A27C9" w:rsidRDefault="005A27C9" w:rsidP="005A27C9">
            <w:pPr>
              <w:jc w:val="both"/>
              <w:rPr>
                <w:w w:val="90"/>
                <w:sz w:val="22"/>
                <w:szCs w:val="22"/>
              </w:rPr>
            </w:pPr>
            <w:r w:rsidRPr="005A27C9">
              <w:rPr>
                <w:w w:val="90"/>
                <w:sz w:val="22"/>
                <w:szCs w:val="22"/>
              </w:rPr>
              <w:t>Предмет</w:t>
            </w:r>
          </w:p>
        </w:tc>
        <w:tc>
          <w:tcPr>
            <w:tcW w:w="900" w:type="dxa"/>
            <w:shd w:val="clear" w:color="auto" w:fill="auto"/>
          </w:tcPr>
          <w:p w:rsidR="005A27C9" w:rsidRPr="005A27C9" w:rsidRDefault="005A27C9" w:rsidP="005A27C9">
            <w:pPr>
              <w:jc w:val="both"/>
              <w:rPr>
                <w:w w:val="90"/>
                <w:sz w:val="22"/>
                <w:szCs w:val="22"/>
              </w:rPr>
            </w:pPr>
            <w:r w:rsidRPr="005A27C9">
              <w:rPr>
                <w:w w:val="90"/>
                <w:sz w:val="22"/>
                <w:szCs w:val="22"/>
              </w:rPr>
              <w:t xml:space="preserve">Кол-во </w:t>
            </w:r>
          </w:p>
          <w:p w:rsidR="005A27C9" w:rsidRPr="005A27C9" w:rsidRDefault="005A27C9" w:rsidP="005A27C9">
            <w:pPr>
              <w:jc w:val="both"/>
              <w:rPr>
                <w:w w:val="90"/>
                <w:sz w:val="22"/>
                <w:szCs w:val="22"/>
              </w:rPr>
            </w:pPr>
            <w:proofErr w:type="gramStart"/>
            <w:r w:rsidRPr="005A27C9">
              <w:rPr>
                <w:w w:val="90"/>
                <w:sz w:val="22"/>
                <w:szCs w:val="22"/>
              </w:rPr>
              <w:t>уча-</w:t>
            </w:r>
            <w:proofErr w:type="spellStart"/>
            <w:r w:rsidRPr="005A27C9">
              <w:rPr>
                <w:w w:val="90"/>
                <w:sz w:val="22"/>
                <w:szCs w:val="22"/>
              </w:rPr>
              <w:t>щихся</w:t>
            </w:r>
            <w:proofErr w:type="spellEnd"/>
            <w:proofErr w:type="gramEnd"/>
          </w:p>
        </w:tc>
        <w:tc>
          <w:tcPr>
            <w:tcW w:w="3060" w:type="dxa"/>
            <w:shd w:val="clear" w:color="auto" w:fill="auto"/>
          </w:tcPr>
          <w:p w:rsidR="005A27C9" w:rsidRPr="005A27C9" w:rsidRDefault="005A27C9" w:rsidP="005A27C9">
            <w:pPr>
              <w:jc w:val="both"/>
              <w:rPr>
                <w:w w:val="90"/>
                <w:sz w:val="22"/>
                <w:szCs w:val="22"/>
              </w:rPr>
            </w:pPr>
            <w:r w:rsidRPr="005A27C9">
              <w:rPr>
                <w:w w:val="90"/>
                <w:sz w:val="22"/>
                <w:szCs w:val="22"/>
              </w:rPr>
              <w:t>Ф.И.О. учителя</w:t>
            </w:r>
          </w:p>
        </w:tc>
        <w:tc>
          <w:tcPr>
            <w:tcW w:w="722" w:type="dxa"/>
            <w:shd w:val="clear" w:color="auto" w:fill="auto"/>
          </w:tcPr>
          <w:p w:rsidR="005A27C9" w:rsidRPr="005A27C9" w:rsidRDefault="005A27C9" w:rsidP="005A27C9">
            <w:pPr>
              <w:jc w:val="both"/>
              <w:rPr>
                <w:w w:val="90"/>
                <w:sz w:val="22"/>
                <w:szCs w:val="22"/>
              </w:rPr>
            </w:pPr>
            <w:proofErr w:type="spellStart"/>
            <w:proofErr w:type="gramStart"/>
            <w:r w:rsidRPr="005A27C9">
              <w:rPr>
                <w:w w:val="90"/>
                <w:sz w:val="22"/>
                <w:szCs w:val="22"/>
              </w:rPr>
              <w:t>Минима-льный</w:t>
            </w:r>
            <w:proofErr w:type="spellEnd"/>
            <w:proofErr w:type="gramEnd"/>
          </w:p>
          <w:p w:rsidR="005A27C9" w:rsidRPr="005A27C9" w:rsidRDefault="005A27C9" w:rsidP="005A27C9">
            <w:pPr>
              <w:tabs>
                <w:tab w:val="left" w:pos="1326"/>
              </w:tabs>
              <w:jc w:val="both"/>
              <w:rPr>
                <w:w w:val="90"/>
                <w:sz w:val="22"/>
                <w:szCs w:val="22"/>
              </w:rPr>
            </w:pPr>
            <w:r w:rsidRPr="005A27C9">
              <w:rPr>
                <w:w w:val="90"/>
                <w:sz w:val="22"/>
                <w:szCs w:val="22"/>
              </w:rPr>
              <w:t>порог</w:t>
            </w:r>
          </w:p>
        </w:tc>
        <w:tc>
          <w:tcPr>
            <w:tcW w:w="1428" w:type="dxa"/>
            <w:shd w:val="clear" w:color="auto" w:fill="auto"/>
          </w:tcPr>
          <w:p w:rsidR="005A27C9" w:rsidRPr="005A27C9" w:rsidRDefault="005A27C9" w:rsidP="005A27C9">
            <w:pPr>
              <w:jc w:val="both"/>
              <w:rPr>
                <w:w w:val="90"/>
                <w:sz w:val="22"/>
                <w:szCs w:val="22"/>
              </w:rPr>
            </w:pPr>
            <w:r w:rsidRPr="005A27C9">
              <w:rPr>
                <w:w w:val="90"/>
                <w:sz w:val="22"/>
                <w:szCs w:val="22"/>
              </w:rPr>
              <w:t xml:space="preserve">Средний балл </w:t>
            </w:r>
          </w:p>
          <w:p w:rsidR="005A27C9" w:rsidRPr="005A27C9" w:rsidRDefault="005A27C9" w:rsidP="005A27C9">
            <w:pPr>
              <w:jc w:val="both"/>
              <w:rPr>
                <w:w w:val="90"/>
                <w:sz w:val="22"/>
                <w:szCs w:val="22"/>
              </w:rPr>
            </w:pPr>
            <w:r w:rsidRPr="005A27C9">
              <w:rPr>
                <w:w w:val="90"/>
                <w:sz w:val="22"/>
                <w:szCs w:val="22"/>
              </w:rPr>
              <w:t>по школе</w:t>
            </w:r>
          </w:p>
        </w:tc>
      </w:tr>
      <w:tr w:rsidR="005A27C9" w:rsidRPr="005A27C9" w:rsidTr="005A27C9">
        <w:tc>
          <w:tcPr>
            <w:tcW w:w="1800" w:type="dxa"/>
            <w:shd w:val="clear" w:color="auto" w:fill="auto"/>
          </w:tcPr>
          <w:p w:rsidR="005A27C9" w:rsidRPr="005A27C9" w:rsidRDefault="005A27C9" w:rsidP="005A27C9">
            <w:pPr>
              <w:jc w:val="both"/>
              <w:rPr>
                <w:w w:val="90"/>
                <w:sz w:val="22"/>
                <w:szCs w:val="22"/>
              </w:rPr>
            </w:pPr>
            <w:r w:rsidRPr="005A27C9">
              <w:rPr>
                <w:w w:val="90"/>
                <w:sz w:val="22"/>
                <w:szCs w:val="22"/>
              </w:rPr>
              <w:t>Русский язык</w:t>
            </w:r>
          </w:p>
        </w:tc>
        <w:tc>
          <w:tcPr>
            <w:tcW w:w="900" w:type="dxa"/>
            <w:shd w:val="clear" w:color="auto" w:fill="auto"/>
          </w:tcPr>
          <w:p w:rsidR="005A27C9" w:rsidRPr="005A27C9" w:rsidRDefault="00F5127B" w:rsidP="005A27C9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:rsidR="005A27C9" w:rsidRPr="005A27C9" w:rsidRDefault="00534AAF" w:rsidP="005A27C9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 Чернова О.В.</w:t>
            </w:r>
          </w:p>
        </w:tc>
        <w:tc>
          <w:tcPr>
            <w:tcW w:w="722" w:type="dxa"/>
            <w:shd w:val="clear" w:color="auto" w:fill="auto"/>
          </w:tcPr>
          <w:p w:rsidR="005A27C9" w:rsidRPr="005A27C9" w:rsidRDefault="003C38B4" w:rsidP="003C38B4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24</w:t>
            </w:r>
          </w:p>
        </w:tc>
        <w:tc>
          <w:tcPr>
            <w:tcW w:w="1428" w:type="dxa"/>
            <w:shd w:val="clear" w:color="auto" w:fill="auto"/>
          </w:tcPr>
          <w:p w:rsidR="005A27C9" w:rsidRPr="005A27C9" w:rsidRDefault="007015AB" w:rsidP="00534AAF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65</w:t>
            </w:r>
          </w:p>
        </w:tc>
      </w:tr>
      <w:tr w:rsidR="005A27C9" w:rsidRPr="005A27C9" w:rsidTr="005A27C9">
        <w:tc>
          <w:tcPr>
            <w:tcW w:w="1800" w:type="dxa"/>
            <w:shd w:val="clear" w:color="auto" w:fill="auto"/>
          </w:tcPr>
          <w:p w:rsidR="005A27C9" w:rsidRPr="005A27C9" w:rsidRDefault="005A27C9" w:rsidP="005A27C9">
            <w:pPr>
              <w:jc w:val="both"/>
              <w:rPr>
                <w:w w:val="90"/>
                <w:sz w:val="22"/>
                <w:szCs w:val="22"/>
              </w:rPr>
            </w:pPr>
            <w:r w:rsidRPr="005A27C9">
              <w:rPr>
                <w:w w:val="90"/>
                <w:sz w:val="22"/>
                <w:szCs w:val="22"/>
              </w:rPr>
              <w:t>Математика</w:t>
            </w:r>
            <w:r w:rsidR="003A06F0">
              <w:rPr>
                <w:w w:val="9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3A06F0">
              <w:rPr>
                <w:w w:val="90"/>
                <w:sz w:val="22"/>
                <w:szCs w:val="22"/>
              </w:rPr>
              <w:t>проф</w:t>
            </w:r>
            <w:proofErr w:type="spellEnd"/>
            <w:proofErr w:type="gramEnd"/>
            <w:r w:rsidR="003A06F0">
              <w:rPr>
                <w:w w:val="90"/>
                <w:sz w:val="22"/>
                <w:szCs w:val="22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5A27C9" w:rsidRPr="005A27C9" w:rsidRDefault="00F5127B" w:rsidP="005A27C9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:rsidR="005A27C9" w:rsidRPr="005A27C9" w:rsidRDefault="00534AAF" w:rsidP="005A27C9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90"/>
                <w:sz w:val="22"/>
                <w:szCs w:val="22"/>
              </w:rPr>
              <w:t>Сафаргалиева</w:t>
            </w:r>
            <w:proofErr w:type="spellEnd"/>
            <w:r>
              <w:rPr>
                <w:w w:val="90"/>
                <w:sz w:val="22"/>
                <w:szCs w:val="22"/>
              </w:rPr>
              <w:t xml:space="preserve"> Ф.А.</w:t>
            </w:r>
          </w:p>
        </w:tc>
        <w:tc>
          <w:tcPr>
            <w:tcW w:w="722" w:type="dxa"/>
            <w:shd w:val="clear" w:color="auto" w:fill="auto"/>
          </w:tcPr>
          <w:p w:rsidR="005A27C9" w:rsidRPr="005A27C9" w:rsidRDefault="007015AB" w:rsidP="005A27C9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27</w:t>
            </w:r>
          </w:p>
        </w:tc>
        <w:tc>
          <w:tcPr>
            <w:tcW w:w="1428" w:type="dxa"/>
            <w:shd w:val="clear" w:color="auto" w:fill="auto"/>
          </w:tcPr>
          <w:p w:rsidR="005A27C9" w:rsidRPr="005A27C9" w:rsidRDefault="007015AB" w:rsidP="005A27C9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43</w:t>
            </w:r>
          </w:p>
        </w:tc>
      </w:tr>
      <w:tr w:rsidR="003A06F0" w:rsidRPr="005A27C9" w:rsidTr="005A27C9">
        <w:tc>
          <w:tcPr>
            <w:tcW w:w="1800" w:type="dxa"/>
            <w:shd w:val="clear" w:color="auto" w:fill="auto"/>
          </w:tcPr>
          <w:p w:rsidR="003A06F0" w:rsidRPr="005A27C9" w:rsidRDefault="003A06F0" w:rsidP="005A27C9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Математика (</w:t>
            </w:r>
            <w:proofErr w:type="gramStart"/>
            <w:r>
              <w:rPr>
                <w:w w:val="90"/>
                <w:sz w:val="22"/>
                <w:szCs w:val="22"/>
              </w:rPr>
              <w:t>базовый</w:t>
            </w:r>
            <w:proofErr w:type="gramEnd"/>
            <w:r>
              <w:rPr>
                <w:w w:val="90"/>
                <w:sz w:val="22"/>
                <w:szCs w:val="22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3A06F0" w:rsidRDefault="003A06F0" w:rsidP="005A27C9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:rsidR="003A06F0" w:rsidRDefault="007015AB" w:rsidP="005A27C9">
            <w:pPr>
              <w:jc w:val="both"/>
              <w:rPr>
                <w:w w:val="90"/>
                <w:sz w:val="22"/>
                <w:szCs w:val="22"/>
              </w:rPr>
            </w:pPr>
            <w:proofErr w:type="spellStart"/>
            <w:r>
              <w:rPr>
                <w:w w:val="90"/>
                <w:sz w:val="22"/>
                <w:szCs w:val="22"/>
              </w:rPr>
              <w:t>Сафаргалиева</w:t>
            </w:r>
            <w:proofErr w:type="spellEnd"/>
            <w:r>
              <w:rPr>
                <w:w w:val="90"/>
                <w:sz w:val="22"/>
                <w:szCs w:val="22"/>
              </w:rPr>
              <w:t xml:space="preserve"> Ф.А.</w:t>
            </w:r>
          </w:p>
        </w:tc>
        <w:tc>
          <w:tcPr>
            <w:tcW w:w="722" w:type="dxa"/>
            <w:shd w:val="clear" w:color="auto" w:fill="auto"/>
          </w:tcPr>
          <w:p w:rsidR="003A06F0" w:rsidRDefault="007015AB" w:rsidP="005A27C9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5</w:t>
            </w:r>
          </w:p>
        </w:tc>
        <w:tc>
          <w:tcPr>
            <w:tcW w:w="1428" w:type="dxa"/>
            <w:shd w:val="clear" w:color="auto" w:fill="auto"/>
          </w:tcPr>
          <w:p w:rsidR="003A06F0" w:rsidRDefault="007015AB" w:rsidP="005A27C9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4</w:t>
            </w:r>
          </w:p>
        </w:tc>
      </w:tr>
      <w:tr w:rsidR="005A27C9" w:rsidRPr="005A27C9" w:rsidTr="005A27C9">
        <w:tc>
          <w:tcPr>
            <w:tcW w:w="1800" w:type="dxa"/>
            <w:shd w:val="clear" w:color="auto" w:fill="auto"/>
          </w:tcPr>
          <w:p w:rsidR="005A27C9" w:rsidRPr="005A27C9" w:rsidRDefault="005A27C9" w:rsidP="005A27C9">
            <w:pPr>
              <w:jc w:val="both"/>
              <w:rPr>
                <w:w w:val="90"/>
                <w:sz w:val="22"/>
                <w:szCs w:val="22"/>
              </w:rPr>
            </w:pPr>
            <w:r w:rsidRPr="005A27C9">
              <w:rPr>
                <w:w w:val="90"/>
                <w:sz w:val="22"/>
                <w:szCs w:val="22"/>
              </w:rPr>
              <w:t>Обществознание</w:t>
            </w:r>
          </w:p>
        </w:tc>
        <w:tc>
          <w:tcPr>
            <w:tcW w:w="900" w:type="dxa"/>
            <w:shd w:val="clear" w:color="auto" w:fill="auto"/>
          </w:tcPr>
          <w:p w:rsidR="005A27C9" w:rsidRPr="005A27C9" w:rsidRDefault="007015AB" w:rsidP="005A27C9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5A27C9" w:rsidRPr="005A27C9" w:rsidRDefault="00534AAF" w:rsidP="005A27C9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 Моисеева Е.Н.</w:t>
            </w:r>
          </w:p>
        </w:tc>
        <w:tc>
          <w:tcPr>
            <w:tcW w:w="722" w:type="dxa"/>
            <w:shd w:val="clear" w:color="auto" w:fill="auto"/>
          </w:tcPr>
          <w:p w:rsidR="005A27C9" w:rsidRPr="005A27C9" w:rsidRDefault="007015AB" w:rsidP="005A27C9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42</w:t>
            </w:r>
          </w:p>
        </w:tc>
        <w:tc>
          <w:tcPr>
            <w:tcW w:w="1428" w:type="dxa"/>
            <w:shd w:val="clear" w:color="auto" w:fill="auto"/>
          </w:tcPr>
          <w:p w:rsidR="005A27C9" w:rsidRPr="005A27C9" w:rsidRDefault="007015AB" w:rsidP="005A27C9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60</w:t>
            </w:r>
          </w:p>
        </w:tc>
      </w:tr>
      <w:tr w:rsidR="005A27C9" w:rsidRPr="005A27C9" w:rsidTr="005A27C9">
        <w:tc>
          <w:tcPr>
            <w:tcW w:w="1800" w:type="dxa"/>
            <w:shd w:val="clear" w:color="auto" w:fill="auto"/>
          </w:tcPr>
          <w:p w:rsidR="005A27C9" w:rsidRPr="005A27C9" w:rsidRDefault="005A27C9" w:rsidP="005A27C9">
            <w:pPr>
              <w:jc w:val="both"/>
              <w:rPr>
                <w:w w:val="90"/>
                <w:sz w:val="22"/>
                <w:szCs w:val="22"/>
              </w:rPr>
            </w:pPr>
            <w:r w:rsidRPr="005A27C9">
              <w:rPr>
                <w:w w:val="90"/>
                <w:sz w:val="22"/>
                <w:szCs w:val="22"/>
              </w:rPr>
              <w:t>Физика</w:t>
            </w:r>
          </w:p>
        </w:tc>
        <w:tc>
          <w:tcPr>
            <w:tcW w:w="900" w:type="dxa"/>
            <w:shd w:val="clear" w:color="auto" w:fill="auto"/>
          </w:tcPr>
          <w:p w:rsidR="005A27C9" w:rsidRPr="005A27C9" w:rsidRDefault="007015AB" w:rsidP="005A27C9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5A27C9" w:rsidRPr="005A27C9" w:rsidRDefault="00534AAF" w:rsidP="005A27C9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90"/>
                <w:sz w:val="22"/>
                <w:szCs w:val="22"/>
              </w:rPr>
              <w:t>Газизуллина</w:t>
            </w:r>
            <w:proofErr w:type="spellEnd"/>
            <w:r>
              <w:rPr>
                <w:w w:val="90"/>
                <w:sz w:val="22"/>
                <w:szCs w:val="22"/>
              </w:rPr>
              <w:t xml:space="preserve"> А.Ф.</w:t>
            </w:r>
          </w:p>
        </w:tc>
        <w:tc>
          <w:tcPr>
            <w:tcW w:w="722" w:type="dxa"/>
            <w:shd w:val="clear" w:color="auto" w:fill="auto"/>
          </w:tcPr>
          <w:p w:rsidR="005A27C9" w:rsidRPr="005A27C9" w:rsidRDefault="005A27C9" w:rsidP="005A27C9">
            <w:pPr>
              <w:jc w:val="both"/>
              <w:rPr>
                <w:w w:val="90"/>
                <w:sz w:val="22"/>
                <w:szCs w:val="22"/>
              </w:rPr>
            </w:pPr>
            <w:r w:rsidRPr="005A27C9">
              <w:rPr>
                <w:w w:val="90"/>
                <w:sz w:val="22"/>
                <w:szCs w:val="22"/>
              </w:rPr>
              <w:t>36</w:t>
            </w:r>
          </w:p>
        </w:tc>
        <w:tc>
          <w:tcPr>
            <w:tcW w:w="1428" w:type="dxa"/>
            <w:shd w:val="clear" w:color="auto" w:fill="auto"/>
          </w:tcPr>
          <w:p w:rsidR="005A27C9" w:rsidRPr="005A27C9" w:rsidRDefault="007015AB" w:rsidP="005A27C9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46</w:t>
            </w:r>
          </w:p>
        </w:tc>
      </w:tr>
      <w:tr w:rsidR="00341948" w:rsidRPr="005A27C9" w:rsidTr="005A27C9">
        <w:tc>
          <w:tcPr>
            <w:tcW w:w="1800" w:type="dxa"/>
            <w:shd w:val="clear" w:color="auto" w:fill="auto"/>
          </w:tcPr>
          <w:p w:rsidR="00341948" w:rsidRPr="005A27C9" w:rsidRDefault="00341948" w:rsidP="005A27C9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 История</w:t>
            </w:r>
          </w:p>
        </w:tc>
        <w:tc>
          <w:tcPr>
            <w:tcW w:w="900" w:type="dxa"/>
            <w:shd w:val="clear" w:color="auto" w:fill="auto"/>
          </w:tcPr>
          <w:p w:rsidR="00341948" w:rsidRDefault="00341948" w:rsidP="005A27C9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341948" w:rsidRDefault="00341948" w:rsidP="005A27C9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 xml:space="preserve"> Казакова А.А.</w:t>
            </w:r>
          </w:p>
        </w:tc>
        <w:tc>
          <w:tcPr>
            <w:tcW w:w="722" w:type="dxa"/>
            <w:shd w:val="clear" w:color="auto" w:fill="auto"/>
          </w:tcPr>
          <w:p w:rsidR="00341948" w:rsidRPr="005A27C9" w:rsidRDefault="00341948" w:rsidP="005A27C9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32</w:t>
            </w:r>
          </w:p>
        </w:tc>
        <w:tc>
          <w:tcPr>
            <w:tcW w:w="1428" w:type="dxa"/>
            <w:shd w:val="clear" w:color="auto" w:fill="auto"/>
          </w:tcPr>
          <w:p w:rsidR="00341948" w:rsidRDefault="007015AB" w:rsidP="005A27C9">
            <w:pPr>
              <w:jc w:val="both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44</w:t>
            </w:r>
          </w:p>
        </w:tc>
      </w:tr>
    </w:tbl>
    <w:p w:rsidR="005A27C9" w:rsidRDefault="005A27C9" w:rsidP="005A27C9">
      <w:pPr>
        <w:rPr>
          <w:w w:val="90"/>
          <w:sz w:val="22"/>
          <w:szCs w:val="22"/>
        </w:rPr>
      </w:pPr>
    </w:p>
    <w:p w:rsidR="003C38B4" w:rsidRDefault="003C38B4" w:rsidP="005A27C9">
      <w:pPr>
        <w:rPr>
          <w:w w:val="90"/>
          <w:sz w:val="22"/>
          <w:szCs w:val="22"/>
        </w:rPr>
      </w:pPr>
    </w:p>
    <w:p w:rsidR="003C38B4" w:rsidRDefault="003C38B4" w:rsidP="005A27C9">
      <w:pPr>
        <w:rPr>
          <w:w w:val="90"/>
          <w:sz w:val="22"/>
          <w:szCs w:val="22"/>
        </w:rPr>
      </w:pPr>
    </w:p>
    <w:p w:rsidR="003C38B4" w:rsidRPr="005A27C9" w:rsidRDefault="003C38B4" w:rsidP="005A27C9">
      <w:pPr>
        <w:rPr>
          <w:w w:val="90"/>
          <w:sz w:val="22"/>
          <w:szCs w:val="22"/>
        </w:rPr>
      </w:pPr>
    </w:p>
    <w:tbl>
      <w:tblPr>
        <w:tblW w:w="7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5610"/>
      </w:tblGrid>
      <w:tr w:rsidR="005A27C9" w:rsidRPr="005A27C9" w:rsidTr="005A27C9">
        <w:trPr>
          <w:trHeight w:val="33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C9" w:rsidRPr="005A27C9" w:rsidRDefault="005A27C9" w:rsidP="005A27C9">
            <w:pPr>
              <w:jc w:val="center"/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Предмет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C9" w:rsidRPr="005A27C9" w:rsidRDefault="005A27C9" w:rsidP="005A27C9">
            <w:pPr>
              <w:jc w:val="center"/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 xml:space="preserve">Наилучшие показатели (балл – чел.) </w:t>
            </w:r>
          </w:p>
        </w:tc>
      </w:tr>
      <w:tr w:rsidR="005A27C9" w:rsidRPr="005A27C9" w:rsidTr="005A27C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C9" w:rsidRPr="005A27C9" w:rsidRDefault="005A27C9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Русский язык</w:t>
            </w:r>
            <w:r w:rsidRPr="005A27C9">
              <w:rPr>
                <w:w w:val="90"/>
              </w:rPr>
              <w:tab/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C9" w:rsidRPr="005A27C9" w:rsidRDefault="003C38B4" w:rsidP="003C38B4">
            <w:pPr>
              <w:jc w:val="both"/>
              <w:rPr>
                <w:w w:val="90"/>
              </w:rPr>
            </w:pPr>
            <w:r>
              <w:rPr>
                <w:w w:val="90"/>
              </w:rPr>
              <w:t xml:space="preserve"> 73</w:t>
            </w:r>
            <w:r w:rsidR="00534AAF">
              <w:rPr>
                <w:w w:val="90"/>
              </w:rPr>
              <w:t xml:space="preserve"> бал</w:t>
            </w:r>
            <w:proofErr w:type="gramStart"/>
            <w:r w:rsidR="00534AAF">
              <w:rPr>
                <w:w w:val="90"/>
              </w:rPr>
              <w:t>л-</w:t>
            </w:r>
            <w:proofErr w:type="gramEnd"/>
            <w:r>
              <w:rPr>
                <w:w w:val="90"/>
              </w:rPr>
              <w:t xml:space="preserve"> Коновалова Ирина</w:t>
            </w:r>
          </w:p>
        </w:tc>
      </w:tr>
      <w:tr w:rsidR="005A27C9" w:rsidRPr="005A27C9" w:rsidTr="005A27C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C9" w:rsidRPr="005A27C9" w:rsidRDefault="005A27C9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Математика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C9" w:rsidRPr="005A27C9" w:rsidRDefault="007015AB" w:rsidP="007015AB">
            <w:pPr>
              <w:jc w:val="both"/>
              <w:rPr>
                <w:w w:val="90"/>
              </w:rPr>
            </w:pPr>
            <w:r>
              <w:rPr>
                <w:w w:val="90"/>
              </w:rPr>
              <w:t xml:space="preserve"> 68</w:t>
            </w:r>
            <w:r w:rsidR="00534AAF">
              <w:rPr>
                <w:w w:val="90"/>
              </w:rPr>
              <w:t xml:space="preserve"> балл – </w:t>
            </w:r>
            <w:r w:rsidR="003C38B4">
              <w:rPr>
                <w:w w:val="90"/>
              </w:rPr>
              <w:t xml:space="preserve"> </w:t>
            </w:r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Халиуллина</w:t>
            </w:r>
            <w:proofErr w:type="spellEnd"/>
            <w:r>
              <w:rPr>
                <w:w w:val="90"/>
              </w:rPr>
              <w:t xml:space="preserve"> Гузель</w:t>
            </w:r>
          </w:p>
        </w:tc>
      </w:tr>
      <w:tr w:rsidR="007015AB" w:rsidRPr="005A27C9" w:rsidTr="005A27C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AB" w:rsidRDefault="007015AB" w:rsidP="005A27C9">
            <w:pPr>
              <w:jc w:val="both"/>
              <w:rPr>
                <w:w w:val="90"/>
              </w:rPr>
            </w:pPr>
          </w:p>
          <w:p w:rsidR="007015AB" w:rsidRDefault="007015AB" w:rsidP="005A27C9">
            <w:pPr>
              <w:jc w:val="both"/>
              <w:rPr>
                <w:w w:val="90"/>
              </w:rPr>
            </w:pPr>
          </w:p>
          <w:p w:rsidR="007015AB" w:rsidRPr="005A27C9" w:rsidRDefault="007015AB" w:rsidP="005A27C9">
            <w:pPr>
              <w:jc w:val="both"/>
              <w:rPr>
                <w:w w:val="9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AB" w:rsidRDefault="007015AB" w:rsidP="003C38B4">
            <w:pPr>
              <w:jc w:val="both"/>
              <w:rPr>
                <w:w w:val="90"/>
              </w:rPr>
            </w:pPr>
          </w:p>
        </w:tc>
      </w:tr>
    </w:tbl>
    <w:tbl>
      <w:tblPr>
        <w:tblStyle w:val="13"/>
        <w:tblpPr w:leftFromText="180" w:rightFromText="180" w:vertAnchor="page" w:horzAnchor="margin" w:tblpXSpec="center" w:tblpY="7422"/>
        <w:tblW w:w="10533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744"/>
        <w:gridCol w:w="698"/>
        <w:gridCol w:w="543"/>
        <w:gridCol w:w="567"/>
        <w:gridCol w:w="567"/>
        <w:gridCol w:w="666"/>
        <w:gridCol w:w="567"/>
        <w:gridCol w:w="567"/>
        <w:gridCol w:w="653"/>
        <w:gridCol w:w="567"/>
        <w:gridCol w:w="593"/>
        <w:gridCol w:w="566"/>
        <w:gridCol w:w="542"/>
        <w:gridCol w:w="567"/>
      </w:tblGrid>
      <w:tr w:rsidR="007015AB" w:rsidRPr="00852EE4" w:rsidTr="007015AB">
        <w:trPr>
          <w:trHeight w:val="357"/>
        </w:trPr>
        <w:tc>
          <w:tcPr>
            <w:tcW w:w="425" w:type="dxa"/>
            <w:vMerge w:val="restart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</w:p>
          <w:p w:rsidR="007015AB" w:rsidRPr="00852EE4" w:rsidRDefault="007015AB" w:rsidP="007015AB">
            <w:pPr>
              <w:rPr>
                <w:sz w:val="20"/>
                <w:szCs w:val="20"/>
              </w:rPr>
            </w:pPr>
          </w:p>
          <w:p w:rsidR="007015AB" w:rsidRPr="00852EE4" w:rsidRDefault="007015AB" w:rsidP="007015AB">
            <w:pPr>
              <w:rPr>
                <w:sz w:val="20"/>
                <w:szCs w:val="20"/>
              </w:rPr>
            </w:pPr>
          </w:p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</w:t>
            </w:r>
          </w:p>
          <w:p w:rsidR="007015AB" w:rsidRPr="00852EE4" w:rsidRDefault="007015AB" w:rsidP="007015AB">
            <w:pPr>
              <w:rPr>
                <w:sz w:val="20"/>
                <w:szCs w:val="20"/>
              </w:rPr>
            </w:pPr>
          </w:p>
          <w:p w:rsidR="007015AB" w:rsidRPr="00852EE4" w:rsidRDefault="007015AB" w:rsidP="007015AB">
            <w:pPr>
              <w:rPr>
                <w:sz w:val="20"/>
                <w:szCs w:val="20"/>
              </w:rPr>
            </w:pPr>
          </w:p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Предмет </w:t>
            </w:r>
          </w:p>
        </w:tc>
        <w:tc>
          <w:tcPr>
            <w:tcW w:w="8407" w:type="dxa"/>
            <w:gridSpan w:val="14"/>
          </w:tcPr>
          <w:p w:rsidR="007015AB" w:rsidRPr="00852EE4" w:rsidRDefault="007015AB" w:rsidP="007015AB">
            <w:pPr>
              <w:jc w:val="center"/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Годы</w:t>
            </w:r>
          </w:p>
        </w:tc>
      </w:tr>
      <w:tr w:rsidR="007015AB" w:rsidRPr="00852EE4" w:rsidTr="007015AB">
        <w:trPr>
          <w:trHeight w:val="377"/>
        </w:trPr>
        <w:tc>
          <w:tcPr>
            <w:tcW w:w="425" w:type="dxa"/>
            <w:vMerge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</w:p>
        </w:tc>
        <w:tc>
          <w:tcPr>
            <w:tcW w:w="4352" w:type="dxa"/>
            <w:gridSpan w:val="7"/>
          </w:tcPr>
          <w:p w:rsidR="007015AB" w:rsidRPr="00852EE4" w:rsidRDefault="007015AB" w:rsidP="007015AB">
            <w:pPr>
              <w:jc w:val="center"/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2011-2012 учебный год</w:t>
            </w:r>
          </w:p>
        </w:tc>
        <w:tc>
          <w:tcPr>
            <w:tcW w:w="4055" w:type="dxa"/>
            <w:gridSpan w:val="7"/>
          </w:tcPr>
          <w:p w:rsidR="007015AB" w:rsidRPr="00852EE4" w:rsidRDefault="007015AB" w:rsidP="007015AB">
            <w:pPr>
              <w:jc w:val="center"/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2012-2013 учебный год</w:t>
            </w:r>
          </w:p>
        </w:tc>
      </w:tr>
      <w:tr w:rsidR="007015AB" w:rsidRPr="00852EE4" w:rsidTr="007015AB">
        <w:trPr>
          <w:trHeight w:val="377"/>
        </w:trPr>
        <w:tc>
          <w:tcPr>
            <w:tcW w:w="425" w:type="dxa"/>
            <w:vMerge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 w:val="restart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кол-во участников</w:t>
            </w:r>
          </w:p>
        </w:tc>
        <w:tc>
          <w:tcPr>
            <w:tcW w:w="1808" w:type="dxa"/>
            <w:gridSpan w:val="3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успеваемость</w:t>
            </w:r>
          </w:p>
        </w:tc>
        <w:tc>
          <w:tcPr>
            <w:tcW w:w="1800" w:type="dxa"/>
            <w:gridSpan w:val="3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средний балл</w:t>
            </w:r>
          </w:p>
        </w:tc>
        <w:tc>
          <w:tcPr>
            <w:tcW w:w="567" w:type="dxa"/>
            <w:vMerge w:val="restart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кол-во участников</w:t>
            </w:r>
          </w:p>
        </w:tc>
        <w:tc>
          <w:tcPr>
            <w:tcW w:w="1813" w:type="dxa"/>
            <w:gridSpan w:val="3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успеваемость</w:t>
            </w:r>
          </w:p>
        </w:tc>
        <w:tc>
          <w:tcPr>
            <w:tcW w:w="1675" w:type="dxa"/>
            <w:gridSpan w:val="3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средний балл</w:t>
            </w:r>
          </w:p>
        </w:tc>
      </w:tr>
      <w:tr w:rsidR="007015AB" w:rsidRPr="00852EE4" w:rsidTr="007015AB">
        <w:trPr>
          <w:trHeight w:val="377"/>
        </w:trPr>
        <w:tc>
          <w:tcPr>
            <w:tcW w:w="425" w:type="dxa"/>
            <w:vMerge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ОУ</w:t>
            </w:r>
          </w:p>
        </w:tc>
        <w:tc>
          <w:tcPr>
            <w:tcW w:w="54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МР</w:t>
            </w:r>
          </w:p>
          <w:p w:rsidR="007015AB" w:rsidRPr="00852EE4" w:rsidRDefault="007015AB" w:rsidP="007015AB">
            <w:pPr>
              <w:rPr>
                <w:sz w:val="20"/>
                <w:szCs w:val="20"/>
              </w:rPr>
            </w:pPr>
            <w:proofErr w:type="gramStart"/>
            <w:r w:rsidRPr="00852EE4">
              <w:rPr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 ОУ</w:t>
            </w:r>
          </w:p>
        </w:tc>
        <w:tc>
          <w:tcPr>
            <w:tcW w:w="666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МР</w:t>
            </w:r>
          </w:p>
          <w:p w:rsidR="007015AB" w:rsidRPr="00852EE4" w:rsidRDefault="007015AB" w:rsidP="007015AB">
            <w:pPr>
              <w:rPr>
                <w:sz w:val="20"/>
                <w:szCs w:val="20"/>
              </w:rPr>
            </w:pPr>
            <w:proofErr w:type="gramStart"/>
            <w:r w:rsidRPr="00852EE4">
              <w:rPr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567" w:type="dxa"/>
            <w:vMerge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ОУ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МРТР</w:t>
            </w:r>
          </w:p>
        </w:tc>
        <w:tc>
          <w:tcPr>
            <w:tcW w:w="59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566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ОУ</w:t>
            </w:r>
          </w:p>
        </w:tc>
        <w:tc>
          <w:tcPr>
            <w:tcW w:w="542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МРТР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РБ</w:t>
            </w:r>
          </w:p>
        </w:tc>
      </w:tr>
      <w:tr w:rsidR="007015AB" w:rsidRPr="00852EE4" w:rsidTr="007015AB">
        <w:trPr>
          <w:trHeight w:val="377"/>
        </w:trPr>
        <w:tc>
          <w:tcPr>
            <w:tcW w:w="425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44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8</w:t>
            </w:r>
          </w:p>
        </w:tc>
        <w:tc>
          <w:tcPr>
            <w:tcW w:w="698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100</w:t>
            </w:r>
          </w:p>
        </w:tc>
        <w:tc>
          <w:tcPr>
            <w:tcW w:w="54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99,1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97,6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57</w:t>
            </w:r>
          </w:p>
        </w:tc>
        <w:tc>
          <w:tcPr>
            <w:tcW w:w="666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60,9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60,0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66,5</w:t>
            </w:r>
          </w:p>
        </w:tc>
        <w:tc>
          <w:tcPr>
            <w:tcW w:w="542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62,6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62,7</w:t>
            </w:r>
          </w:p>
        </w:tc>
      </w:tr>
      <w:tr w:rsidR="007015AB" w:rsidRPr="00852EE4" w:rsidTr="007015AB">
        <w:trPr>
          <w:trHeight w:val="377"/>
        </w:trPr>
        <w:tc>
          <w:tcPr>
            <w:tcW w:w="425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Математика</w:t>
            </w:r>
          </w:p>
        </w:tc>
        <w:tc>
          <w:tcPr>
            <w:tcW w:w="744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8</w:t>
            </w:r>
          </w:p>
        </w:tc>
        <w:tc>
          <w:tcPr>
            <w:tcW w:w="698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100</w:t>
            </w:r>
          </w:p>
        </w:tc>
        <w:tc>
          <w:tcPr>
            <w:tcW w:w="54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97,9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97,5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50,7</w:t>
            </w:r>
          </w:p>
        </w:tc>
        <w:tc>
          <w:tcPr>
            <w:tcW w:w="666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52,6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49,4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67,5</w:t>
            </w:r>
          </w:p>
        </w:tc>
        <w:tc>
          <w:tcPr>
            <w:tcW w:w="542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48,2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51,1</w:t>
            </w:r>
          </w:p>
        </w:tc>
      </w:tr>
      <w:tr w:rsidR="007015AB" w:rsidRPr="00852EE4" w:rsidTr="007015AB">
        <w:trPr>
          <w:trHeight w:val="377"/>
        </w:trPr>
        <w:tc>
          <w:tcPr>
            <w:tcW w:w="425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44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75</w:t>
            </w:r>
          </w:p>
        </w:tc>
        <w:tc>
          <w:tcPr>
            <w:tcW w:w="54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98,6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96,7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55,5</w:t>
            </w:r>
          </w:p>
        </w:tc>
        <w:tc>
          <w:tcPr>
            <w:tcW w:w="666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57,7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54,6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76,5</w:t>
            </w:r>
          </w:p>
        </w:tc>
        <w:tc>
          <w:tcPr>
            <w:tcW w:w="542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60,1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60,9</w:t>
            </w:r>
          </w:p>
        </w:tc>
      </w:tr>
      <w:tr w:rsidR="007015AB" w:rsidRPr="00852EE4" w:rsidTr="007015AB">
        <w:trPr>
          <w:trHeight w:val="377"/>
        </w:trPr>
        <w:tc>
          <w:tcPr>
            <w:tcW w:w="425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Физика</w:t>
            </w:r>
          </w:p>
        </w:tc>
        <w:tc>
          <w:tcPr>
            <w:tcW w:w="744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75</w:t>
            </w:r>
          </w:p>
        </w:tc>
        <w:tc>
          <w:tcPr>
            <w:tcW w:w="54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96,3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95,7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34,75</w:t>
            </w:r>
          </w:p>
        </w:tc>
        <w:tc>
          <w:tcPr>
            <w:tcW w:w="666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54,1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50,7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53,5</w:t>
            </w:r>
          </w:p>
        </w:tc>
        <w:tc>
          <w:tcPr>
            <w:tcW w:w="542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54,9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59,5</w:t>
            </w:r>
          </w:p>
        </w:tc>
      </w:tr>
      <w:tr w:rsidR="007015AB" w:rsidRPr="00852EE4" w:rsidTr="007015AB">
        <w:trPr>
          <w:trHeight w:val="377"/>
        </w:trPr>
        <w:tc>
          <w:tcPr>
            <w:tcW w:w="425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Химия</w:t>
            </w:r>
          </w:p>
        </w:tc>
        <w:tc>
          <w:tcPr>
            <w:tcW w:w="744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96,3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96,7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26</w:t>
            </w:r>
          </w:p>
        </w:tc>
        <w:tc>
          <w:tcPr>
            <w:tcW w:w="666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62,3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64,5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9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42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</w:tr>
      <w:tr w:rsidR="007015AB" w:rsidRPr="00852EE4" w:rsidTr="007015AB">
        <w:trPr>
          <w:trHeight w:val="377"/>
        </w:trPr>
        <w:tc>
          <w:tcPr>
            <w:tcW w:w="425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Биология</w:t>
            </w:r>
          </w:p>
        </w:tc>
        <w:tc>
          <w:tcPr>
            <w:tcW w:w="744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100</w:t>
            </w:r>
          </w:p>
        </w:tc>
        <w:tc>
          <w:tcPr>
            <w:tcW w:w="54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95,7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47</w:t>
            </w:r>
          </w:p>
        </w:tc>
        <w:tc>
          <w:tcPr>
            <w:tcW w:w="666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58,8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57,4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9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42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</w:tr>
      <w:tr w:rsidR="007015AB" w:rsidRPr="00852EE4" w:rsidTr="007015AB">
        <w:trPr>
          <w:trHeight w:val="377"/>
        </w:trPr>
        <w:tc>
          <w:tcPr>
            <w:tcW w:w="425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История</w:t>
            </w:r>
          </w:p>
        </w:tc>
        <w:tc>
          <w:tcPr>
            <w:tcW w:w="744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95,7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56,9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58,0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9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42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</w:tr>
      <w:tr w:rsidR="007015AB" w:rsidRPr="00852EE4" w:rsidTr="007015AB">
        <w:trPr>
          <w:trHeight w:val="377"/>
        </w:trPr>
        <w:tc>
          <w:tcPr>
            <w:tcW w:w="425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Информатика</w:t>
            </w:r>
          </w:p>
        </w:tc>
        <w:tc>
          <w:tcPr>
            <w:tcW w:w="744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100</w:t>
            </w:r>
          </w:p>
        </w:tc>
        <w:tc>
          <w:tcPr>
            <w:tcW w:w="54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97,6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80</w:t>
            </w:r>
          </w:p>
        </w:tc>
        <w:tc>
          <w:tcPr>
            <w:tcW w:w="666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63,1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66,3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9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42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</w:tr>
      <w:tr w:rsidR="007015AB" w:rsidRPr="00852EE4" w:rsidTr="007015AB">
        <w:trPr>
          <w:trHeight w:val="377"/>
        </w:trPr>
        <w:tc>
          <w:tcPr>
            <w:tcW w:w="425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Англ. язык</w:t>
            </w:r>
          </w:p>
        </w:tc>
        <w:tc>
          <w:tcPr>
            <w:tcW w:w="744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100</w:t>
            </w:r>
          </w:p>
        </w:tc>
        <w:tc>
          <w:tcPr>
            <w:tcW w:w="54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92,0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25</w:t>
            </w:r>
          </w:p>
        </w:tc>
        <w:tc>
          <w:tcPr>
            <w:tcW w:w="666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57,3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62,8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93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42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015AB" w:rsidRPr="00852EE4" w:rsidRDefault="007015AB" w:rsidP="007015AB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-</w:t>
            </w:r>
          </w:p>
        </w:tc>
      </w:tr>
    </w:tbl>
    <w:p w:rsidR="005A27C9" w:rsidRDefault="005A27C9" w:rsidP="005A27C9">
      <w:pPr>
        <w:spacing w:line="360" w:lineRule="auto"/>
        <w:jc w:val="right"/>
        <w:rPr>
          <w:b/>
          <w:color w:val="008080"/>
          <w:w w:val="90"/>
        </w:rPr>
      </w:pPr>
    </w:p>
    <w:p w:rsidR="00C15E48" w:rsidRPr="005A27C9" w:rsidRDefault="00C15E48" w:rsidP="00836145">
      <w:pPr>
        <w:spacing w:line="360" w:lineRule="auto"/>
        <w:rPr>
          <w:b/>
          <w:color w:val="008080"/>
          <w:w w:val="90"/>
        </w:rPr>
      </w:pPr>
    </w:p>
    <w:p w:rsidR="005A27C9" w:rsidRPr="005A27C9" w:rsidRDefault="005A27C9" w:rsidP="00FA0365">
      <w:pPr>
        <w:spacing w:line="360" w:lineRule="auto"/>
        <w:jc w:val="center"/>
        <w:rPr>
          <w:b/>
          <w:color w:val="008080"/>
          <w:w w:val="90"/>
        </w:rPr>
      </w:pPr>
      <w:r w:rsidRPr="005A27C9">
        <w:rPr>
          <w:b/>
          <w:color w:val="008080"/>
          <w:w w:val="90"/>
        </w:rPr>
        <w:t>Таблица 1.6. Выпускники</w:t>
      </w:r>
    </w:p>
    <w:tbl>
      <w:tblPr>
        <w:tblW w:w="9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859"/>
        <w:gridCol w:w="1704"/>
        <w:gridCol w:w="1697"/>
        <w:gridCol w:w="1697"/>
      </w:tblGrid>
      <w:tr w:rsidR="00237030" w:rsidRPr="005A27C9" w:rsidTr="00237030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center"/>
              <w:rPr>
                <w:w w:val="9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center"/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2010-2011 гг.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center"/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2011-2012 гг.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center"/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2012-2013 гг.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30" w:rsidRPr="005A27C9" w:rsidRDefault="00237030" w:rsidP="005A27C9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2013-2014гг</w:t>
            </w:r>
          </w:p>
        </w:tc>
      </w:tr>
      <w:tr w:rsidR="00237030" w:rsidRPr="005A27C9" w:rsidTr="00237030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Основная школа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16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30" w:rsidRDefault="0023703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13</w:t>
            </w:r>
          </w:p>
        </w:tc>
      </w:tr>
      <w:tr w:rsidR="00237030" w:rsidRPr="005A27C9" w:rsidTr="00237030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Средняя школа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30" w:rsidRDefault="0023703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7</w:t>
            </w:r>
          </w:p>
        </w:tc>
      </w:tr>
      <w:tr w:rsidR="00237030" w:rsidRPr="005A27C9" w:rsidTr="00237030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Из них с отличием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30" w:rsidRDefault="0023703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</w:tr>
      <w:tr w:rsidR="00237030" w:rsidRPr="005A27C9" w:rsidTr="00237030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lastRenderedPageBreak/>
              <w:t>С золотой медалью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30" w:rsidRDefault="0023703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</w:tr>
      <w:tr w:rsidR="00237030" w:rsidRPr="005A27C9" w:rsidTr="00237030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both"/>
              <w:rPr>
                <w:w w:val="90"/>
              </w:rPr>
            </w:pPr>
            <w:r w:rsidRPr="005A27C9">
              <w:rPr>
                <w:w w:val="90"/>
              </w:rPr>
              <w:t>С серебряной медалью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030" w:rsidRPr="005A27C9" w:rsidRDefault="0023703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30" w:rsidRDefault="00237030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</w:tr>
    </w:tbl>
    <w:p w:rsidR="005A27C9" w:rsidRDefault="005A27C9" w:rsidP="005A27C9">
      <w:pPr>
        <w:spacing w:line="360" w:lineRule="auto"/>
        <w:jc w:val="right"/>
        <w:rPr>
          <w:b/>
          <w:color w:val="008080"/>
          <w:w w:val="90"/>
        </w:rPr>
      </w:pPr>
    </w:p>
    <w:p w:rsidR="00237030" w:rsidRDefault="00237030" w:rsidP="007015AB">
      <w:pPr>
        <w:spacing w:line="360" w:lineRule="auto"/>
        <w:rPr>
          <w:b/>
          <w:color w:val="008080"/>
          <w:w w:val="90"/>
        </w:rPr>
      </w:pPr>
    </w:p>
    <w:p w:rsidR="00D05254" w:rsidRDefault="00D05254" w:rsidP="00355243">
      <w:pPr>
        <w:tabs>
          <w:tab w:val="left" w:pos="390"/>
        </w:tabs>
        <w:spacing w:line="360" w:lineRule="auto"/>
        <w:rPr>
          <w:b/>
          <w:color w:val="008080"/>
          <w:w w:val="90"/>
        </w:rPr>
      </w:pPr>
    </w:p>
    <w:tbl>
      <w:tblPr>
        <w:tblStyle w:val="13"/>
        <w:tblpPr w:leftFromText="180" w:rightFromText="180" w:vertAnchor="page" w:horzAnchor="margin" w:tblpXSpec="center" w:tblpY="1649"/>
        <w:tblW w:w="10533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744"/>
        <w:gridCol w:w="698"/>
        <w:gridCol w:w="543"/>
        <w:gridCol w:w="567"/>
        <w:gridCol w:w="567"/>
        <w:gridCol w:w="666"/>
        <w:gridCol w:w="567"/>
        <w:gridCol w:w="567"/>
        <w:gridCol w:w="653"/>
        <w:gridCol w:w="567"/>
        <w:gridCol w:w="593"/>
        <w:gridCol w:w="566"/>
        <w:gridCol w:w="542"/>
        <w:gridCol w:w="567"/>
      </w:tblGrid>
      <w:tr w:rsidR="00D05254" w:rsidRPr="00852EE4" w:rsidTr="00D05254">
        <w:trPr>
          <w:trHeight w:val="357"/>
        </w:trPr>
        <w:tc>
          <w:tcPr>
            <w:tcW w:w="425" w:type="dxa"/>
            <w:vMerge w:val="restart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  <w:p w:rsidR="00D05254" w:rsidRPr="00852EE4" w:rsidRDefault="00D05254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</w:t>
            </w:r>
          </w:p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  <w:p w:rsidR="00D05254" w:rsidRPr="00852EE4" w:rsidRDefault="00D05254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Предмет </w:t>
            </w:r>
          </w:p>
        </w:tc>
        <w:tc>
          <w:tcPr>
            <w:tcW w:w="8407" w:type="dxa"/>
            <w:gridSpan w:val="14"/>
          </w:tcPr>
          <w:p w:rsidR="00D05254" w:rsidRPr="00852EE4" w:rsidRDefault="00D05254" w:rsidP="00D05254">
            <w:pPr>
              <w:jc w:val="center"/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Годы</w:t>
            </w:r>
          </w:p>
        </w:tc>
      </w:tr>
      <w:tr w:rsidR="00D05254" w:rsidRPr="00852EE4" w:rsidTr="00D05254">
        <w:trPr>
          <w:trHeight w:val="377"/>
        </w:trPr>
        <w:tc>
          <w:tcPr>
            <w:tcW w:w="425" w:type="dxa"/>
            <w:vMerge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4352" w:type="dxa"/>
            <w:gridSpan w:val="7"/>
          </w:tcPr>
          <w:p w:rsidR="00D05254" w:rsidRPr="00852EE4" w:rsidRDefault="00D05254" w:rsidP="00D05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2013-2014</w:t>
            </w:r>
            <w:r w:rsidRPr="00852EE4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4055" w:type="dxa"/>
            <w:gridSpan w:val="7"/>
          </w:tcPr>
          <w:p w:rsidR="00D05254" w:rsidRPr="00852EE4" w:rsidRDefault="00D05254" w:rsidP="00D05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2014-2015</w:t>
            </w:r>
            <w:r w:rsidRPr="00852EE4">
              <w:rPr>
                <w:sz w:val="20"/>
                <w:szCs w:val="20"/>
              </w:rPr>
              <w:t xml:space="preserve"> учебный год</w:t>
            </w:r>
          </w:p>
        </w:tc>
      </w:tr>
      <w:tr w:rsidR="00D05254" w:rsidRPr="00852EE4" w:rsidTr="00D05254">
        <w:trPr>
          <w:trHeight w:val="377"/>
        </w:trPr>
        <w:tc>
          <w:tcPr>
            <w:tcW w:w="425" w:type="dxa"/>
            <w:vMerge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 w:val="restart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кол-во участников</w:t>
            </w:r>
          </w:p>
        </w:tc>
        <w:tc>
          <w:tcPr>
            <w:tcW w:w="1808" w:type="dxa"/>
            <w:gridSpan w:val="3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успеваемость</w:t>
            </w:r>
          </w:p>
        </w:tc>
        <w:tc>
          <w:tcPr>
            <w:tcW w:w="1800" w:type="dxa"/>
            <w:gridSpan w:val="3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средний балл</w:t>
            </w:r>
          </w:p>
        </w:tc>
        <w:tc>
          <w:tcPr>
            <w:tcW w:w="567" w:type="dxa"/>
            <w:vMerge w:val="restart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кол-во участников</w:t>
            </w:r>
          </w:p>
        </w:tc>
        <w:tc>
          <w:tcPr>
            <w:tcW w:w="1813" w:type="dxa"/>
            <w:gridSpan w:val="3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успеваемость</w:t>
            </w:r>
          </w:p>
        </w:tc>
        <w:tc>
          <w:tcPr>
            <w:tcW w:w="1675" w:type="dxa"/>
            <w:gridSpan w:val="3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средний балл</w:t>
            </w:r>
          </w:p>
        </w:tc>
      </w:tr>
      <w:tr w:rsidR="00341948" w:rsidRPr="00852EE4" w:rsidTr="00341948">
        <w:trPr>
          <w:trHeight w:val="377"/>
        </w:trPr>
        <w:tc>
          <w:tcPr>
            <w:tcW w:w="425" w:type="dxa"/>
            <w:vMerge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3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ОУ</w:t>
            </w:r>
          </w:p>
          <w:p w:rsidR="00341948" w:rsidRPr="00852EE4" w:rsidRDefault="00341948" w:rsidP="00341948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 ОУ</w:t>
            </w:r>
          </w:p>
        </w:tc>
        <w:tc>
          <w:tcPr>
            <w:tcW w:w="666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МР</w:t>
            </w:r>
          </w:p>
          <w:p w:rsidR="00341948" w:rsidRPr="00852EE4" w:rsidRDefault="00341948" w:rsidP="00D05254">
            <w:pPr>
              <w:rPr>
                <w:sz w:val="20"/>
                <w:szCs w:val="20"/>
              </w:rPr>
            </w:pPr>
            <w:proofErr w:type="gramStart"/>
            <w:r w:rsidRPr="00852EE4">
              <w:rPr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567" w:type="dxa"/>
            <w:vMerge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ОУ</w:t>
            </w:r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МРТР</w:t>
            </w:r>
          </w:p>
        </w:tc>
        <w:tc>
          <w:tcPr>
            <w:tcW w:w="593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566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ОУ</w:t>
            </w:r>
          </w:p>
        </w:tc>
        <w:tc>
          <w:tcPr>
            <w:tcW w:w="542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МРТР</w:t>
            </w:r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 xml:space="preserve"> РБ</w:t>
            </w:r>
          </w:p>
        </w:tc>
      </w:tr>
      <w:tr w:rsidR="00341948" w:rsidRPr="00852EE4" w:rsidTr="00341948">
        <w:trPr>
          <w:trHeight w:val="377"/>
        </w:trPr>
        <w:tc>
          <w:tcPr>
            <w:tcW w:w="425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44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8" w:type="dxa"/>
            <w:gridSpan w:val="3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666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</w:tr>
      <w:tr w:rsidR="00341948" w:rsidRPr="00852EE4" w:rsidTr="00341948">
        <w:trPr>
          <w:trHeight w:val="377"/>
        </w:trPr>
        <w:tc>
          <w:tcPr>
            <w:tcW w:w="425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Математика</w:t>
            </w:r>
          </w:p>
        </w:tc>
        <w:tc>
          <w:tcPr>
            <w:tcW w:w="744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8" w:type="dxa"/>
            <w:gridSpan w:val="3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666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</w:tr>
      <w:tr w:rsidR="00341948" w:rsidRPr="00852EE4" w:rsidTr="00341948">
        <w:trPr>
          <w:trHeight w:val="377"/>
        </w:trPr>
        <w:tc>
          <w:tcPr>
            <w:tcW w:w="425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44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4</w:t>
            </w:r>
          </w:p>
        </w:tc>
        <w:tc>
          <w:tcPr>
            <w:tcW w:w="1808" w:type="dxa"/>
            <w:gridSpan w:val="3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66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</w:tr>
      <w:tr w:rsidR="00341948" w:rsidRPr="00852EE4" w:rsidTr="00341948">
        <w:trPr>
          <w:trHeight w:val="377"/>
        </w:trPr>
        <w:tc>
          <w:tcPr>
            <w:tcW w:w="425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Физика</w:t>
            </w:r>
          </w:p>
        </w:tc>
        <w:tc>
          <w:tcPr>
            <w:tcW w:w="744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8" w:type="dxa"/>
            <w:gridSpan w:val="3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66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1948" w:rsidRPr="00852EE4" w:rsidRDefault="00341948" w:rsidP="00D05254">
            <w:pPr>
              <w:rPr>
                <w:sz w:val="20"/>
                <w:szCs w:val="20"/>
              </w:rPr>
            </w:pPr>
          </w:p>
        </w:tc>
      </w:tr>
      <w:tr w:rsidR="00D05254" w:rsidRPr="00852EE4" w:rsidTr="00D05254">
        <w:trPr>
          <w:trHeight w:val="377"/>
        </w:trPr>
        <w:tc>
          <w:tcPr>
            <w:tcW w:w="425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Химия</w:t>
            </w:r>
          </w:p>
        </w:tc>
        <w:tc>
          <w:tcPr>
            <w:tcW w:w="744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</w:tr>
      <w:tr w:rsidR="00D05254" w:rsidRPr="00852EE4" w:rsidTr="00D05254">
        <w:trPr>
          <w:trHeight w:val="377"/>
        </w:trPr>
        <w:tc>
          <w:tcPr>
            <w:tcW w:w="425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Биология</w:t>
            </w:r>
          </w:p>
        </w:tc>
        <w:tc>
          <w:tcPr>
            <w:tcW w:w="744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</w:tr>
      <w:tr w:rsidR="00D05254" w:rsidRPr="00852EE4" w:rsidTr="00D05254">
        <w:trPr>
          <w:trHeight w:val="377"/>
        </w:trPr>
        <w:tc>
          <w:tcPr>
            <w:tcW w:w="425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История</w:t>
            </w:r>
          </w:p>
        </w:tc>
        <w:tc>
          <w:tcPr>
            <w:tcW w:w="744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D05254" w:rsidRPr="00852EE4" w:rsidRDefault="00341948" w:rsidP="00D05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3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341948" w:rsidP="00D05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66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</w:tr>
      <w:tr w:rsidR="00D05254" w:rsidRPr="00852EE4" w:rsidTr="00D05254">
        <w:trPr>
          <w:trHeight w:val="377"/>
        </w:trPr>
        <w:tc>
          <w:tcPr>
            <w:tcW w:w="425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Информатика</w:t>
            </w:r>
          </w:p>
        </w:tc>
        <w:tc>
          <w:tcPr>
            <w:tcW w:w="744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</w:tr>
      <w:tr w:rsidR="00D05254" w:rsidRPr="00852EE4" w:rsidTr="00D05254">
        <w:trPr>
          <w:trHeight w:val="377"/>
        </w:trPr>
        <w:tc>
          <w:tcPr>
            <w:tcW w:w="425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  <w:r w:rsidRPr="00852EE4">
              <w:rPr>
                <w:sz w:val="20"/>
                <w:szCs w:val="20"/>
              </w:rPr>
              <w:t>Англ. язык</w:t>
            </w:r>
          </w:p>
        </w:tc>
        <w:tc>
          <w:tcPr>
            <w:tcW w:w="744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254" w:rsidRPr="00852EE4" w:rsidRDefault="00D05254" w:rsidP="00D05254">
            <w:pPr>
              <w:rPr>
                <w:sz w:val="20"/>
                <w:szCs w:val="20"/>
              </w:rPr>
            </w:pPr>
          </w:p>
        </w:tc>
      </w:tr>
    </w:tbl>
    <w:p w:rsidR="005A27C9" w:rsidRPr="005A27C9" w:rsidRDefault="005A27C9" w:rsidP="007015AB">
      <w:pPr>
        <w:spacing w:line="360" w:lineRule="auto"/>
        <w:rPr>
          <w:b/>
          <w:color w:val="008080"/>
          <w:w w:val="90"/>
        </w:rPr>
      </w:pPr>
    </w:p>
    <w:p w:rsidR="005A27C9" w:rsidRPr="005A27C9" w:rsidRDefault="005A27C9" w:rsidP="005A27C9">
      <w:pPr>
        <w:spacing w:line="360" w:lineRule="auto"/>
        <w:jc w:val="right"/>
        <w:rPr>
          <w:b/>
          <w:color w:val="008080"/>
          <w:w w:val="90"/>
        </w:rPr>
      </w:pPr>
      <w:r w:rsidRPr="005A27C9">
        <w:rPr>
          <w:b/>
          <w:color w:val="008080"/>
          <w:w w:val="90"/>
        </w:rPr>
        <w:t>Таблица 1.7. Участие в олимпиадах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929"/>
        <w:gridCol w:w="3780"/>
      </w:tblGrid>
      <w:tr w:rsidR="003378E3" w:rsidRPr="00FA0365" w:rsidTr="003378E3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8E3" w:rsidRPr="00FA0365" w:rsidRDefault="003378E3" w:rsidP="005A27C9">
            <w:pPr>
              <w:spacing w:line="360" w:lineRule="auto"/>
              <w:jc w:val="both"/>
              <w:rPr>
                <w:w w:val="9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8E3" w:rsidRPr="00FA0365" w:rsidRDefault="003378E3" w:rsidP="005A27C9">
            <w:pPr>
              <w:spacing w:line="360" w:lineRule="auto"/>
              <w:jc w:val="center"/>
              <w:rPr>
                <w:b/>
                <w:w w:val="90"/>
              </w:rPr>
            </w:pPr>
            <w:r w:rsidRPr="00FA0365">
              <w:rPr>
                <w:b/>
                <w:w w:val="90"/>
              </w:rPr>
              <w:t>Школьные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8E3" w:rsidRPr="00FA0365" w:rsidRDefault="003378E3" w:rsidP="005A27C9">
            <w:pPr>
              <w:spacing w:line="360" w:lineRule="auto"/>
              <w:jc w:val="center"/>
              <w:rPr>
                <w:b/>
                <w:w w:val="90"/>
              </w:rPr>
            </w:pPr>
            <w:r w:rsidRPr="00FA0365">
              <w:rPr>
                <w:b/>
                <w:w w:val="90"/>
              </w:rPr>
              <w:t>Районные</w:t>
            </w:r>
          </w:p>
        </w:tc>
      </w:tr>
      <w:tr w:rsidR="005A27C9" w:rsidRPr="00FA0365" w:rsidTr="005A27C9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9" w:rsidRPr="00FA0365" w:rsidRDefault="005A27C9" w:rsidP="005A27C9">
            <w:pPr>
              <w:rPr>
                <w:b/>
                <w:w w:val="90"/>
              </w:rPr>
            </w:pPr>
            <w:r w:rsidRPr="00FA0365">
              <w:rPr>
                <w:b/>
                <w:w w:val="90"/>
              </w:rPr>
              <w:t>2011-2012 гг.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9" w:rsidRPr="00FA0365" w:rsidRDefault="005A27C9" w:rsidP="005A27C9">
            <w:pPr>
              <w:jc w:val="center"/>
              <w:rPr>
                <w:w w:val="90"/>
              </w:rPr>
            </w:pPr>
          </w:p>
        </w:tc>
      </w:tr>
      <w:tr w:rsidR="003378E3" w:rsidRPr="00FA0365" w:rsidTr="003378E3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8E3" w:rsidRPr="00FA0365" w:rsidRDefault="003378E3" w:rsidP="005A27C9">
            <w:pPr>
              <w:rPr>
                <w:w w:val="90"/>
              </w:rPr>
            </w:pPr>
            <w:r w:rsidRPr="00FA0365">
              <w:rPr>
                <w:w w:val="90"/>
              </w:rPr>
              <w:t>Участники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8E3" w:rsidRPr="00FA0365" w:rsidRDefault="00FA0365" w:rsidP="005A27C9">
            <w:pPr>
              <w:jc w:val="center"/>
              <w:rPr>
                <w:w w:val="90"/>
              </w:rPr>
            </w:pPr>
            <w:r w:rsidRPr="00FA0365">
              <w:rPr>
                <w:w w:val="90"/>
              </w:rPr>
              <w:t>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8E3" w:rsidRPr="00FA0365" w:rsidRDefault="00FA0365" w:rsidP="005A27C9">
            <w:pPr>
              <w:jc w:val="center"/>
              <w:rPr>
                <w:w w:val="90"/>
              </w:rPr>
            </w:pPr>
            <w:r w:rsidRPr="00FA0365">
              <w:rPr>
                <w:w w:val="90"/>
              </w:rPr>
              <w:t>28</w:t>
            </w:r>
          </w:p>
          <w:p w:rsidR="003378E3" w:rsidRPr="00FA0365" w:rsidRDefault="003378E3" w:rsidP="005A27C9">
            <w:pPr>
              <w:jc w:val="center"/>
              <w:rPr>
                <w:w w:val="90"/>
              </w:rPr>
            </w:pPr>
          </w:p>
        </w:tc>
      </w:tr>
      <w:tr w:rsidR="003378E3" w:rsidRPr="00FA0365" w:rsidTr="003378E3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8E3" w:rsidRPr="00FA0365" w:rsidRDefault="003378E3" w:rsidP="005A27C9">
            <w:pPr>
              <w:rPr>
                <w:w w:val="90"/>
              </w:rPr>
            </w:pPr>
            <w:r w:rsidRPr="00FA0365">
              <w:rPr>
                <w:w w:val="90"/>
              </w:rPr>
              <w:t>Дипломанты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8E3" w:rsidRPr="00FA0365" w:rsidRDefault="00FA0365" w:rsidP="005A27C9">
            <w:pPr>
              <w:jc w:val="center"/>
              <w:rPr>
                <w:w w:val="90"/>
              </w:rPr>
            </w:pPr>
            <w:r w:rsidRPr="00FA0365">
              <w:rPr>
                <w:w w:val="90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8E3" w:rsidRPr="00FA0365" w:rsidRDefault="00FA0365" w:rsidP="005A27C9">
            <w:pPr>
              <w:jc w:val="center"/>
              <w:rPr>
                <w:w w:val="90"/>
              </w:rPr>
            </w:pPr>
            <w:r w:rsidRPr="00FA0365">
              <w:rPr>
                <w:w w:val="90"/>
              </w:rPr>
              <w:t xml:space="preserve">5 </w:t>
            </w:r>
          </w:p>
          <w:p w:rsidR="003378E3" w:rsidRPr="00FA0365" w:rsidRDefault="003378E3" w:rsidP="003378E3">
            <w:pPr>
              <w:rPr>
                <w:w w:val="90"/>
              </w:rPr>
            </w:pPr>
          </w:p>
        </w:tc>
      </w:tr>
      <w:tr w:rsidR="005A27C9" w:rsidRPr="00FA0365" w:rsidTr="005A27C9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9" w:rsidRPr="00FA0365" w:rsidRDefault="005A27C9" w:rsidP="005A27C9">
            <w:pPr>
              <w:rPr>
                <w:b/>
                <w:w w:val="90"/>
              </w:rPr>
            </w:pPr>
            <w:r w:rsidRPr="00FA0365">
              <w:rPr>
                <w:b/>
                <w:w w:val="90"/>
              </w:rPr>
              <w:t>2012-2013 гг.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9" w:rsidRPr="00FA0365" w:rsidRDefault="005A27C9" w:rsidP="005A27C9">
            <w:pPr>
              <w:jc w:val="center"/>
              <w:rPr>
                <w:w w:val="90"/>
              </w:rPr>
            </w:pPr>
          </w:p>
        </w:tc>
      </w:tr>
      <w:tr w:rsidR="003378E3" w:rsidRPr="00FA0365" w:rsidTr="003378E3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8E3" w:rsidRPr="00FA0365" w:rsidRDefault="003378E3" w:rsidP="005A27C9">
            <w:pPr>
              <w:rPr>
                <w:w w:val="90"/>
              </w:rPr>
            </w:pPr>
            <w:r w:rsidRPr="00FA0365">
              <w:rPr>
                <w:w w:val="90"/>
              </w:rPr>
              <w:t>Участники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8E3" w:rsidRPr="00FA0365" w:rsidRDefault="00FA0365" w:rsidP="005A27C9">
            <w:pPr>
              <w:jc w:val="center"/>
              <w:rPr>
                <w:w w:val="90"/>
              </w:rPr>
            </w:pPr>
            <w:r w:rsidRPr="00FA0365">
              <w:rPr>
                <w:w w:val="90"/>
              </w:rPr>
              <w:t>56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8E3" w:rsidRPr="00FA0365" w:rsidRDefault="00FA0365" w:rsidP="005A27C9">
            <w:pPr>
              <w:jc w:val="center"/>
              <w:rPr>
                <w:w w:val="90"/>
              </w:rPr>
            </w:pPr>
            <w:r w:rsidRPr="00FA0365">
              <w:rPr>
                <w:w w:val="90"/>
              </w:rPr>
              <w:t>37</w:t>
            </w:r>
          </w:p>
          <w:p w:rsidR="003378E3" w:rsidRPr="00FA0365" w:rsidRDefault="003378E3" w:rsidP="005A27C9">
            <w:pPr>
              <w:jc w:val="center"/>
              <w:rPr>
                <w:w w:val="90"/>
              </w:rPr>
            </w:pPr>
          </w:p>
        </w:tc>
      </w:tr>
      <w:tr w:rsidR="003378E3" w:rsidRPr="00FA0365" w:rsidTr="003378E3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8E3" w:rsidRPr="00FA0365" w:rsidRDefault="003378E3" w:rsidP="005A27C9">
            <w:pPr>
              <w:rPr>
                <w:w w:val="90"/>
              </w:rPr>
            </w:pPr>
            <w:r w:rsidRPr="00FA0365">
              <w:rPr>
                <w:w w:val="90"/>
              </w:rPr>
              <w:t>Дипломанты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8E3" w:rsidRPr="00FA0365" w:rsidRDefault="00FA0365" w:rsidP="005A27C9">
            <w:pPr>
              <w:jc w:val="center"/>
              <w:rPr>
                <w:w w:val="90"/>
              </w:rPr>
            </w:pPr>
            <w:r w:rsidRPr="00FA0365">
              <w:rPr>
                <w:w w:val="90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8E3" w:rsidRPr="00FA0365" w:rsidRDefault="00FA0365" w:rsidP="005A27C9">
            <w:pPr>
              <w:jc w:val="center"/>
              <w:rPr>
                <w:w w:val="90"/>
              </w:rPr>
            </w:pPr>
            <w:r w:rsidRPr="00FA0365">
              <w:rPr>
                <w:w w:val="90"/>
              </w:rPr>
              <w:t>4</w:t>
            </w:r>
          </w:p>
          <w:p w:rsidR="003378E3" w:rsidRPr="00FA0365" w:rsidRDefault="003378E3" w:rsidP="005A27C9">
            <w:pPr>
              <w:jc w:val="center"/>
              <w:rPr>
                <w:w w:val="90"/>
              </w:rPr>
            </w:pPr>
          </w:p>
        </w:tc>
      </w:tr>
      <w:tr w:rsidR="0071376C" w:rsidRPr="00FA0365" w:rsidTr="003378E3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6C" w:rsidRPr="0071376C" w:rsidRDefault="0071376C" w:rsidP="005A27C9">
            <w:pPr>
              <w:rPr>
                <w:b/>
                <w:w w:val="90"/>
              </w:rPr>
            </w:pPr>
            <w:r w:rsidRPr="0071376C">
              <w:rPr>
                <w:b/>
                <w:w w:val="90"/>
              </w:rPr>
              <w:t xml:space="preserve">2013-2014 </w:t>
            </w:r>
            <w:proofErr w:type="spellStart"/>
            <w:proofErr w:type="gramStart"/>
            <w:r w:rsidRPr="0071376C">
              <w:rPr>
                <w:b/>
                <w:w w:val="90"/>
              </w:rPr>
              <w:t>гг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6C" w:rsidRPr="00FA0365" w:rsidRDefault="0071376C" w:rsidP="005A27C9">
            <w:pPr>
              <w:jc w:val="center"/>
              <w:rPr>
                <w:w w:val="9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6C" w:rsidRPr="00FA0365" w:rsidRDefault="0071376C" w:rsidP="005A27C9">
            <w:pPr>
              <w:jc w:val="center"/>
              <w:rPr>
                <w:w w:val="90"/>
              </w:rPr>
            </w:pPr>
          </w:p>
        </w:tc>
      </w:tr>
      <w:tr w:rsidR="0071376C" w:rsidRPr="00FA0365" w:rsidTr="003378E3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6C" w:rsidRPr="0071376C" w:rsidRDefault="0071376C" w:rsidP="005A27C9">
            <w:pPr>
              <w:rPr>
                <w:w w:val="90"/>
              </w:rPr>
            </w:pPr>
            <w:r w:rsidRPr="0071376C">
              <w:rPr>
                <w:w w:val="90"/>
              </w:rPr>
              <w:t>участники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6C" w:rsidRDefault="0071376C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64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6C" w:rsidRDefault="0071376C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23</w:t>
            </w:r>
          </w:p>
        </w:tc>
      </w:tr>
      <w:tr w:rsidR="0071376C" w:rsidRPr="00FA0365" w:rsidTr="003378E3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6C" w:rsidRPr="0071376C" w:rsidRDefault="0071376C" w:rsidP="005A27C9">
            <w:pPr>
              <w:rPr>
                <w:w w:val="90"/>
              </w:rPr>
            </w:pPr>
            <w:r>
              <w:rPr>
                <w:w w:val="90"/>
              </w:rPr>
              <w:t>дипломанты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6C" w:rsidRDefault="0071376C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6C" w:rsidRDefault="0071376C" w:rsidP="005A27C9">
            <w:pPr>
              <w:jc w:val="center"/>
              <w:rPr>
                <w:w w:val="90"/>
              </w:rPr>
            </w:pPr>
            <w:r>
              <w:rPr>
                <w:w w:val="90"/>
              </w:rPr>
              <w:t>3</w:t>
            </w:r>
          </w:p>
        </w:tc>
      </w:tr>
      <w:tr w:rsidR="007015AB" w:rsidRPr="00FA0365" w:rsidTr="003378E3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AB" w:rsidRPr="007015AB" w:rsidRDefault="007015AB" w:rsidP="005A27C9">
            <w:pPr>
              <w:rPr>
                <w:b/>
                <w:w w:val="90"/>
              </w:rPr>
            </w:pPr>
            <w:r w:rsidRPr="007015AB">
              <w:rPr>
                <w:b/>
                <w:w w:val="90"/>
              </w:rPr>
              <w:t>2014-2015гг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AB" w:rsidRDefault="007015AB" w:rsidP="005A27C9">
            <w:pPr>
              <w:jc w:val="center"/>
              <w:rPr>
                <w:w w:val="9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AB" w:rsidRDefault="007015AB" w:rsidP="005A27C9">
            <w:pPr>
              <w:jc w:val="center"/>
              <w:rPr>
                <w:w w:val="90"/>
              </w:rPr>
            </w:pPr>
          </w:p>
        </w:tc>
      </w:tr>
      <w:tr w:rsidR="007015AB" w:rsidRPr="00FA0365" w:rsidTr="003378E3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AB" w:rsidRPr="0071376C" w:rsidRDefault="007015AB" w:rsidP="001F216B">
            <w:pPr>
              <w:rPr>
                <w:w w:val="90"/>
              </w:rPr>
            </w:pPr>
            <w:r w:rsidRPr="0071376C">
              <w:rPr>
                <w:w w:val="90"/>
              </w:rPr>
              <w:t>участники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AB" w:rsidRDefault="007015AB" w:rsidP="005A27C9">
            <w:pPr>
              <w:jc w:val="center"/>
              <w:rPr>
                <w:w w:val="9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AB" w:rsidRDefault="007015AB" w:rsidP="005A27C9">
            <w:pPr>
              <w:jc w:val="center"/>
              <w:rPr>
                <w:w w:val="90"/>
              </w:rPr>
            </w:pPr>
          </w:p>
        </w:tc>
      </w:tr>
      <w:tr w:rsidR="007015AB" w:rsidRPr="00FA0365" w:rsidTr="003378E3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AB" w:rsidRPr="0071376C" w:rsidRDefault="007015AB" w:rsidP="001F216B">
            <w:pPr>
              <w:rPr>
                <w:w w:val="90"/>
              </w:rPr>
            </w:pPr>
            <w:r>
              <w:rPr>
                <w:w w:val="90"/>
              </w:rPr>
              <w:t>дипломанты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AB" w:rsidRDefault="007015AB" w:rsidP="005A27C9">
            <w:pPr>
              <w:jc w:val="center"/>
              <w:rPr>
                <w:w w:val="9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AB" w:rsidRDefault="007015AB" w:rsidP="005A27C9">
            <w:pPr>
              <w:jc w:val="center"/>
              <w:rPr>
                <w:w w:val="90"/>
              </w:rPr>
            </w:pPr>
          </w:p>
        </w:tc>
      </w:tr>
    </w:tbl>
    <w:p w:rsidR="003378E3" w:rsidRDefault="003378E3" w:rsidP="005A27C9">
      <w:pPr>
        <w:ind w:firstLine="708"/>
        <w:jc w:val="both"/>
        <w:rPr>
          <w:w w:val="90"/>
          <w:sz w:val="28"/>
          <w:szCs w:val="28"/>
        </w:rPr>
      </w:pPr>
    </w:p>
    <w:p w:rsidR="0071376C" w:rsidRPr="0071376C" w:rsidRDefault="0071376C" w:rsidP="0071376C">
      <w:pPr>
        <w:ind w:firstLine="708"/>
        <w:jc w:val="both"/>
        <w:rPr>
          <w:bCs/>
          <w:w w:val="90"/>
          <w:sz w:val="28"/>
          <w:szCs w:val="28"/>
        </w:rPr>
      </w:pPr>
      <w:r w:rsidRPr="0071376C">
        <w:rPr>
          <w:bCs/>
          <w:w w:val="90"/>
          <w:sz w:val="28"/>
          <w:szCs w:val="28"/>
        </w:rPr>
        <w:t>Обучающиеся МБОУ СОШ с. </w:t>
      </w:r>
      <w:proofErr w:type="spellStart"/>
      <w:r w:rsidRPr="0071376C">
        <w:rPr>
          <w:bCs/>
          <w:w w:val="90"/>
          <w:sz w:val="28"/>
          <w:szCs w:val="28"/>
        </w:rPr>
        <w:t>Райманово</w:t>
      </w:r>
      <w:proofErr w:type="spellEnd"/>
      <w:r w:rsidRPr="0071376C">
        <w:rPr>
          <w:bCs/>
          <w:w w:val="90"/>
          <w:sz w:val="28"/>
          <w:szCs w:val="28"/>
        </w:rPr>
        <w:t xml:space="preserve"> </w:t>
      </w:r>
      <w:r w:rsidR="007015AB">
        <w:rPr>
          <w:bCs/>
          <w:w w:val="90"/>
          <w:sz w:val="28"/>
          <w:szCs w:val="28"/>
        </w:rPr>
        <w:t xml:space="preserve">третий </w:t>
      </w:r>
      <w:r w:rsidRPr="0071376C">
        <w:rPr>
          <w:bCs/>
          <w:w w:val="90"/>
          <w:sz w:val="28"/>
          <w:szCs w:val="28"/>
        </w:rPr>
        <w:t xml:space="preserve">год приняли активное участие на школьном этапе Республиканской олимпиады школьников на Кубок им. </w:t>
      </w:r>
      <w:proofErr w:type="spellStart"/>
      <w:r w:rsidRPr="0071376C">
        <w:rPr>
          <w:bCs/>
          <w:w w:val="90"/>
          <w:sz w:val="28"/>
          <w:szCs w:val="28"/>
        </w:rPr>
        <w:t>Ю.А.Гагарина</w:t>
      </w:r>
      <w:proofErr w:type="spellEnd"/>
      <w:r w:rsidRPr="0071376C">
        <w:rPr>
          <w:bCs/>
          <w:w w:val="90"/>
          <w:sz w:val="28"/>
          <w:szCs w:val="28"/>
        </w:rPr>
        <w:t xml:space="preserve"> по различным предметам. Всего из 89 учащихся 2-7 классов участвовали 33 учащихся.</w:t>
      </w:r>
    </w:p>
    <w:p w:rsidR="0071376C" w:rsidRPr="0071376C" w:rsidRDefault="0071376C" w:rsidP="0071376C">
      <w:pPr>
        <w:ind w:firstLine="708"/>
        <w:jc w:val="both"/>
        <w:rPr>
          <w:bCs/>
          <w:w w:val="90"/>
          <w:sz w:val="28"/>
          <w:szCs w:val="28"/>
        </w:rPr>
      </w:pPr>
      <w:r w:rsidRPr="0071376C">
        <w:rPr>
          <w:bCs/>
          <w:w w:val="90"/>
          <w:sz w:val="28"/>
          <w:szCs w:val="28"/>
        </w:rPr>
        <w:lastRenderedPageBreak/>
        <w:t xml:space="preserve">С 17 по 27 февраля прошел  муниципальный этап Олимпиады. </w:t>
      </w:r>
      <w:proofErr w:type="gramStart"/>
      <w:r w:rsidRPr="0071376C">
        <w:rPr>
          <w:bCs/>
          <w:w w:val="90"/>
          <w:sz w:val="28"/>
          <w:szCs w:val="28"/>
        </w:rPr>
        <w:t>По математике, английскому языку, истории, окружающему миру, биологии (природоведение), физической культуре, литературе уже известны результаты.</w:t>
      </w:r>
      <w:proofErr w:type="gramEnd"/>
    </w:p>
    <w:p w:rsidR="0071376C" w:rsidRPr="0071376C" w:rsidRDefault="0071376C" w:rsidP="0071376C">
      <w:pPr>
        <w:ind w:firstLine="708"/>
        <w:jc w:val="both"/>
        <w:rPr>
          <w:bCs/>
          <w:w w:val="90"/>
          <w:sz w:val="28"/>
          <w:szCs w:val="28"/>
        </w:rPr>
      </w:pPr>
      <w:r w:rsidRPr="0071376C">
        <w:rPr>
          <w:bCs/>
          <w:w w:val="90"/>
          <w:sz w:val="28"/>
          <w:szCs w:val="28"/>
        </w:rPr>
        <w:t xml:space="preserve">На муниципальном этапе Олимпиады приняли 18 </w:t>
      </w:r>
      <w:proofErr w:type="gramStart"/>
      <w:r w:rsidRPr="0071376C">
        <w:rPr>
          <w:bCs/>
          <w:w w:val="90"/>
          <w:sz w:val="28"/>
          <w:szCs w:val="28"/>
        </w:rPr>
        <w:t>обучающихся</w:t>
      </w:r>
      <w:proofErr w:type="gramEnd"/>
      <w:r w:rsidRPr="0071376C">
        <w:rPr>
          <w:bCs/>
          <w:w w:val="90"/>
          <w:sz w:val="28"/>
          <w:szCs w:val="28"/>
        </w:rPr>
        <w:t xml:space="preserve"> нашей школы. Имеем следующие результаты:</w:t>
      </w:r>
    </w:p>
    <w:p w:rsidR="0071376C" w:rsidRPr="00C55398" w:rsidRDefault="0071376C" w:rsidP="0071376C">
      <w:pPr>
        <w:ind w:firstLine="708"/>
        <w:jc w:val="both"/>
        <w:rPr>
          <w:bCs/>
          <w:w w:val="90"/>
          <w:sz w:val="28"/>
          <w:szCs w:val="28"/>
        </w:rPr>
      </w:pPr>
      <w:r w:rsidRPr="00C55398">
        <w:rPr>
          <w:bCs/>
          <w:w w:val="90"/>
          <w:sz w:val="28"/>
          <w:szCs w:val="28"/>
        </w:rPr>
        <w:t>Биология (окружающий мир, природоведение)</w:t>
      </w:r>
    </w:p>
    <w:p w:rsidR="0071376C" w:rsidRPr="00C55398" w:rsidRDefault="0071376C" w:rsidP="0071376C">
      <w:pPr>
        <w:ind w:firstLine="708"/>
        <w:jc w:val="both"/>
        <w:rPr>
          <w:bCs/>
          <w:w w:val="90"/>
          <w:sz w:val="28"/>
          <w:szCs w:val="28"/>
        </w:rPr>
      </w:pPr>
      <w:proofErr w:type="spellStart"/>
      <w:r w:rsidRPr="00C55398">
        <w:rPr>
          <w:bCs/>
          <w:w w:val="90"/>
          <w:sz w:val="28"/>
          <w:szCs w:val="28"/>
        </w:rPr>
        <w:t>Мухаметдинова</w:t>
      </w:r>
      <w:proofErr w:type="spellEnd"/>
      <w:r w:rsidRPr="00C55398">
        <w:rPr>
          <w:bCs/>
          <w:w w:val="90"/>
          <w:sz w:val="28"/>
          <w:szCs w:val="28"/>
        </w:rPr>
        <w:t xml:space="preserve"> Рената (2 </w:t>
      </w:r>
      <w:proofErr w:type="spellStart"/>
      <w:r w:rsidRPr="00C55398">
        <w:rPr>
          <w:bCs/>
          <w:w w:val="90"/>
          <w:sz w:val="28"/>
          <w:szCs w:val="28"/>
        </w:rPr>
        <w:t>кл</w:t>
      </w:r>
      <w:proofErr w:type="spellEnd"/>
      <w:r w:rsidRPr="00C55398">
        <w:rPr>
          <w:bCs/>
          <w:w w:val="90"/>
          <w:sz w:val="28"/>
          <w:szCs w:val="28"/>
        </w:rPr>
        <w:t>) – призер (</w:t>
      </w:r>
      <w:proofErr w:type="spellStart"/>
      <w:r w:rsidRPr="00C55398">
        <w:rPr>
          <w:bCs/>
          <w:w w:val="90"/>
          <w:sz w:val="28"/>
          <w:szCs w:val="28"/>
        </w:rPr>
        <w:t>учительНасретдинова</w:t>
      </w:r>
      <w:proofErr w:type="spellEnd"/>
      <w:r w:rsidRPr="00C55398">
        <w:rPr>
          <w:bCs/>
          <w:w w:val="90"/>
          <w:sz w:val="28"/>
          <w:szCs w:val="28"/>
        </w:rPr>
        <w:t xml:space="preserve"> Ф.Х.)</w:t>
      </w:r>
    </w:p>
    <w:p w:rsidR="0071376C" w:rsidRPr="00C55398" w:rsidRDefault="0071376C" w:rsidP="0071376C">
      <w:pPr>
        <w:ind w:firstLine="708"/>
        <w:jc w:val="both"/>
        <w:rPr>
          <w:bCs/>
          <w:w w:val="90"/>
          <w:sz w:val="28"/>
          <w:szCs w:val="28"/>
        </w:rPr>
      </w:pPr>
      <w:r w:rsidRPr="00C55398">
        <w:rPr>
          <w:bCs/>
          <w:w w:val="90"/>
          <w:sz w:val="28"/>
          <w:szCs w:val="28"/>
        </w:rPr>
        <w:t xml:space="preserve">Логинова Кристина (3 </w:t>
      </w:r>
      <w:proofErr w:type="spellStart"/>
      <w:r w:rsidRPr="00C55398">
        <w:rPr>
          <w:bCs/>
          <w:w w:val="90"/>
          <w:sz w:val="28"/>
          <w:szCs w:val="28"/>
        </w:rPr>
        <w:t>кл</w:t>
      </w:r>
      <w:proofErr w:type="spellEnd"/>
      <w:r w:rsidRPr="00C55398">
        <w:rPr>
          <w:bCs/>
          <w:w w:val="90"/>
          <w:sz w:val="28"/>
          <w:szCs w:val="28"/>
        </w:rPr>
        <w:t xml:space="preserve">) – призер (учитель </w:t>
      </w:r>
      <w:proofErr w:type="spellStart"/>
      <w:r w:rsidRPr="00C55398">
        <w:rPr>
          <w:bCs/>
          <w:w w:val="90"/>
          <w:sz w:val="28"/>
          <w:szCs w:val="28"/>
        </w:rPr>
        <w:t>Низаева</w:t>
      </w:r>
      <w:proofErr w:type="spellEnd"/>
      <w:r w:rsidRPr="00C55398">
        <w:rPr>
          <w:bCs/>
          <w:w w:val="90"/>
          <w:sz w:val="28"/>
          <w:szCs w:val="28"/>
        </w:rPr>
        <w:t xml:space="preserve"> З. М.)</w:t>
      </w:r>
    </w:p>
    <w:p w:rsidR="0071376C" w:rsidRPr="00C55398" w:rsidRDefault="0071376C" w:rsidP="0071376C">
      <w:pPr>
        <w:ind w:firstLine="708"/>
        <w:jc w:val="both"/>
        <w:rPr>
          <w:bCs/>
          <w:w w:val="90"/>
          <w:sz w:val="28"/>
          <w:szCs w:val="28"/>
        </w:rPr>
      </w:pPr>
      <w:proofErr w:type="spellStart"/>
      <w:r w:rsidRPr="00C55398">
        <w:rPr>
          <w:bCs/>
          <w:w w:val="90"/>
          <w:sz w:val="28"/>
          <w:szCs w:val="28"/>
        </w:rPr>
        <w:t>ТахаутдиноваИлюза</w:t>
      </w:r>
      <w:proofErr w:type="spellEnd"/>
      <w:r w:rsidRPr="00C55398">
        <w:rPr>
          <w:bCs/>
          <w:w w:val="90"/>
          <w:sz w:val="28"/>
          <w:szCs w:val="28"/>
        </w:rPr>
        <w:t xml:space="preserve"> (3 </w:t>
      </w:r>
      <w:proofErr w:type="spellStart"/>
      <w:r w:rsidRPr="00C55398">
        <w:rPr>
          <w:bCs/>
          <w:w w:val="90"/>
          <w:sz w:val="28"/>
          <w:szCs w:val="28"/>
        </w:rPr>
        <w:t>кл</w:t>
      </w:r>
      <w:proofErr w:type="spellEnd"/>
      <w:r w:rsidRPr="00C55398">
        <w:rPr>
          <w:bCs/>
          <w:w w:val="90"/>
          <w:sz w:val="28"/>
          <w:szCs w:val="28"/>
        </w:rPr>
        <w:t xml:space="preserve">) – призер (учитель </w:t>
      </w:r>
      <w:proofErr w:type="spellStart"/>
      <w:r w:rsidRPr="00C55398">
        <w:rPr>
          <w:bCs/>
          <w:w w:val="90"/>
          <w:sz w:val="28"/>
          <w:szCs w:val="28"/>
        </w:rPr>
        <w:t>Низаева</w:t>
      </w:r>
      <w:proofErr w:type="spellEnd"/>
      <w:r w:rsidRPr="00C55398">
        <w:rPr>
          <w:bCs/>
          <w:w w:val="90"/>
          <w:sz w:val="28"/>
          <w:szCs w:val="28"/>
        </w:rPr>
        <w:t xml:space="preserve"> З.М.)</w:t>
      </w:r>
    </w:p>
    <w:p w:rsidR="0071376C" w:rsidRPr="00C55398" w:rsidRDefault="0071376C" w:rsidP="0071376C">
      <w:pPr>
        <w:ind w:firstLine="708"/>
        <w:jc w:val="both"/>
        <w:rPr>
          <w:bCs/>
          <w:w w:val="90"/>
          <w:sz w:val="28"/>
          <w:szCs w:val="28"/>
        </w:rPr>
      </w:pPr>
      <w:proofErr w:type="spellStart"/>
      <w:r w:rsidRPr="00C55398">
        <w:rPr>
          <w:bCs/>
          <w:w w:val="90"/>
          <w:sz w:val="28"/>
          <w:szCs w:val="28"/>
        </w:rPr>
        <w:t>Набиуллин</w:t>
      </w:r>
      <w:proofErr w:type="spellEnd"/>
      <w:r w:rsidRPr="00C55398">
        <w:rPr>
          <w:bCs/>
          <w:w w:val="90"/>
          <w:sz w:val="28"/>
          <w:szCs w:val="28"/>
        </w:rPr>
        <w:t xml:space="preserve"> Рамазан (4) – призер (учитель Гайсина Г.Р.)</w:t>
      </w:r>
    </w:p>
    <w:p w:rsidR="0071376C" w:rsidRPr="00C55398" w:rsidRDefault="0071376C" w:rsidP="0071376C">
      <w:pPr>
        <w:ind w:firstLine="708"/>
        <w:jc w:val="both"/>
        <w:rPr>
          <w:bCs/>
          <w:w w:val="90"/>
          <w:sz w:val="28"/>
          <w:szCs w:val="28"/>
        </w:rPr>
      </w:pPr>
      <w:r w:rsidRPr="00C55398">
        <w:rPr>
          <w:bCs/>
          <w:w w:val="90"/>
          <w:sz w:val="28"/>
          <w:szCs w:val="28"/>
        </w:rPr>
        <w:t>Литература</w:t>
      </w:r>
    </w:p>
    <w:p w:rsidR="0071376C" w:rsidRPr="00C55398" w:rsidRDefault="0071376C" w:rsidP="0071376C">
      <w:pPr>
        <w:ind w:firstLine="708"/>
        <w:jc w:val="both"/>
        <w:rPr>
          <w:bCs/>
          <w:w w:val="90"/>
          <w:sz w:val="28"/>
          <w:szCs w:val="28"/>
        </w:rPr>
      </w:pPr>
      <w:r w:rsidRPr="00C55398">
        <w:rPr>
          <w:bCs/>
          <w:w w:val="90"/>
          <w:sz w:val="28"/>
          <w:szCs w:val="28"/>
        </w:rPr>
        <w:t xml:space="preserve">Валеева Сабина (3 </w:t>
      </w:r>
      <w:proofErr w:type="spellStart"/>
      <w:r w:rsidRPr="00C55398">
        <w:rPr>
          <w:bCs/>
          <w:w w:val="90"/>
          <w:sz w:val="28"/>
          <w:szCs w:val="28"/>
        </w:rPr>
        <w:t>кл</w:t>
      </w:r>
      <w:proofErr w:type="spellEnd"/>
      <w:r w:rsidRPr="00C55398">
        <w:rPr>
          <w:bCs/>
          <w:w w:val="90"/>
          <w:sz w:val="28"/>
          <w:szCs w:val="28"/>
        </w:rPr>
        <w:t xml:space="preserve">) – призер (учитель </w:t>
      </w:r>
      <w:proofErr w:type="spellStart"/>
      <w:r w:rsidRPr="00C55398">
        <w:rPr>
          <w:bCs/>
          <w:w w:val="90"/>
          <w:sz w:val="28"/>
          <w:szCs w:val="28"/>
        </w:rPr>
        <w:t>Низаева</w:t>
      </w:r>
      <w:proofErr w:type="spellEnd"/>
      <w:r w:rsidRPr="00C55398">
        <w:rPr>
          <w:bCs/>
          <w:w w:val="90"/>
          <w:sz w:val="28"/>
          <w:szCs w:val="28"/>
        </w:rPr>
        <w:t xml:space="preserve"> З. М.)</w:t>
      </w:r>
    </w:p>
    <w:p w:rsidR="0071376C" w:rsidRPr="00C55398" w:rsidRDefault="0071376C" w:rsidP="0071376C">
      <w:pPr>
        <w:ind w:firstLine="708"/>
        <w:jc w:val="both"/>
        <w:rPr>
          <w:bCs/>
          <w:w w:val="90"/>
          <w:sz w:val="28"/>
          <w:szCs w:val="28"/>
        </w:rPr>
      </w:pPr>
      <w:r w:rsidRPr="00C55398">
        <w:rPr>
          <w:bCs/>
          <w:w w:val="90"/>
          <w:sz w:val="28"/>
          <w:szCs w:val="28"/>
        </w:rPr>
        <w:t xml:space="preserve">Валеева </w:t>
      </w:r>
      <w:proofErr w:type="spellStart"/>
      <w:r w:rsidRPr="00C55398">
        <w:rPr>
          <w:bCs/>
          <w:w w:val="90"/>
          <w:sz w:val="28"/>
          <w:szCs w:val="28"/>
        </w:rPr>
        <w:t>Элона</w:t>
      </w:r>
      <w:proofErr w:type="spellEnd"/>
      <w:r w:rsidRPr="00C55398">
        <w:rPr>
          <w:bCs/>
          <w:w w:val="90"/>
          <w:sz w:val="28"/>
          <w:szCs w:val="28"/>
        </w:rPr>
        <w:t xml:space="preserve"> (3 </w:t>
      </w:r>
      <w:proofErr w:type="spellStart"/>
      <w:r w:rsidRPr="00C55398">
        <w:rPr>
          <w:bCs/>
          <w:w w:val="90"/>
          <w:sz w:val="28"/>
          <w:szCs w:val="28"/>
        </w:rPr>
        <w:t>кл</w:t>
      </w:r>
      <w:proofErr w:type="spellEnd"/>
      <w:r w:rsidRPr="00C55398">
        <w:rPr>
          <w:bCs/>
          <w:w w:val="90"/>
          <w:sz w:val="28"/>
          <w:szCs w:val="28"/>
        </w:rPr>
        <w:t xml:space="preserve">) – призер (учитель </w:t>
      </w:r>
      <w:proofErr w:type="spellStart"/>
      <w:r w:rsidRPr="00C55398">
        <w:rPr>
          <w:bCs/>
          <w:w w:val="90"/>
          <w:sz w:val="28"/>
          <w:szCs w:val="28"/>
        </w:rPr>
        <w:t>Низаева</w:t>
      </w:r>
      <w:proofErr w:type="spellEnd"/>
      <w:r w:rsidRPr="00C55398">
        <w:rPr>
          <w:bCs/>
          <w:w w:val="90"/>
          <w:sz w:val="28"/>
          <w:szCs w:val="28"/>
        </w:rPr>
        <w:t xml:space="preserve"> З. М.)</w:t>
      </w:r>
    </w:p>
    <w:p w:rsidR="0071376C" w:rsidRPr="00C55398" w:rsidRDefault="0071376C" w:rsidP="0071376C">
      <w:pPr>
        <w:ind w:firstLine="708"/>
        <w:jc w:val="both"/>
        <w:rPr>
          <w:bCs/>
          <w:w w:val="90"/>
          <w:sz w:val="28"/>
          <w:szCs w:val="28"/>
        </w:rPr>
      </w:pPr>
      <w:r w:rsidRPr="00C55398">
        <w:rPr>
          <w:bCs/>
          <w:w w:val="90"/>
          <w:sz w:val="28"/>
          <w:szCs w:val="28"/>
        </w:rPr>
        <w:t>Русский язык</w:t>
      </w:r>
      <w:bookmarkStart w:id="0" w:name="_GoBack"/>
      <w:bookmarkEnd w:id="0"/>
    </w:p>
    <w:p w:rsidR="0071376C" w:rsidRPr="00C55398" w:rsidRDefault="0071376C" w:rsidP="0071376C">
      <w:pPr>
        <w:ind w:firstLine="708"/>
        <w:jc w:val="both"/>
        <w:rPr>
          <w:bCs/>
          <w:w w:val="90"/>
          <w:sz w:val="28"/>
          <w:szCs w:val="28"/>
        </w:rPr>
      </w:pPr>
      <w:proofErr w:type="spellStart"/>
      <w:r w:rsidRPr="00C55398">
        <w:rPr>
          <w:bCs/>
          <w:w w:val="90"/>
          <w:sz w:val="28"/>
          <w:szCs w:val="28"/>
        </w:rPr>
        <w:t>Багаутдинова</w:t>
      </w:r>
      <w:proofErr w:type="spellEnd"/>
      <w:r w:rsidRPr="00C55398">
        <w:rPr>
          <w:bCs/>
          <w:w w:val="90"/>
          <w:sz w:val="28"/>
          <w:szCs w:val="28"/>
        </w:rPr>
        <w:t xml:space="preserve"> Карина (3кл) – призер (учитель </w:t>
      </w:r>
      <w:proofErr w:type="spellStart"/>
      <w:r w:rsidRPr="00C55398">
        <w:rPr>
          <w:bCs/>
          <w:w w:val="90"/>
          <w:sz w:val="28"/>
          <w:szCs w:val="28"/>
        </w:rPr>
        <w:t>Низаева</w:t>
      </w:r>
      <w:proofErr w:type="spellEnd"/>
      <w:r w:rsidRPr="00C55398">
        <w:rPr>
          <w:bCs/>
          <w:w w:val="90"/>
          <w:sz w:val="28"/>
          <w:szCs w:val="28"/>
        </w:rPr>
        <w:t xml:space="preserve"> З.М.)</w:t>
      </w:r>
    </w:p>
    <w:p w:rsidR="0071376C" w:rsidRPr="00C55398" w:rsidRDefault="0071376C" w:rsidP="0071376C">
      <w:pPr>
        <w:ind w:firstLine="708"/>
        <w:jc w:val="both"/>
        <w:rPr>
          <w:bCs/>
          <w:w w:val="90"/>
          <w:sz w:val="28"/>
          <w:szCs w:val="28"/>
        </w:rPr>
      </w:pPr>
      <w:proofErr w:type="spellStart"/>
      <w:r w:rsidRPr="00C55398">
        <w:rPr>
          <w:bCs/>
          <w:w w:val="90"/>
          <w:sz w:val="28"/>
          <w:szCs w:val="28"/>
        </w:rPr>
        <w:t>Набиуллин</w:t>
      </w:r>
      <w:proofErr w:type="spellEnd"/>
      <w:r w:rsidRPr="00C55398">
        <w:rPr>
          <w:bCs/>
          <w:w w:val="90"/>
          <w:sz w:val="28"/>
          <w:szCs w:val="28"/>
        </w:rPr>
        <w:t xml:space="preserve"> Рамазан (4 </w:t>
      </w:r>
      <w:proofErr w:type="spellStart"/>
      <w:r w:rsidRPr="00C55398">
        <w:rPr>
          <w:bCs/>
          <w:w w:val="90"/>
          <w:sz w:val="28"/>
          <w:szCs w:val="28"/>
        </w:rPr>
        <w:t>кл</w:t>
      </w:r>
      <w:proofErr w:type="spellEnd"/>
      <w:r w:rsidRPr="00C55398">
        <w:rPr>
          <w:bCs/>
          <w:w w:val="90"/>
          <w:sz w:val="28"/>
          <w:szCs w:val="28"/>
        </w:rPr>
        <w:t xml:space="preserve">) </w:t>
      </w:r>
      <w:proofErr w:type="gramStart"/>
      <w:r w:rsidRPr="00C55398">
        <w:rPr>
          <w:bCs/>
          <w:w w:val="90"/>
          <w:sz w:val="28"/>
          <w:szCs w:val="28"/>
        </w:rPr>
        <w:t>–п</w:t>
      </w:r>
      <w:proofErr w:type="gramEnd"/>
      <w:r w:rsidRPr="00C55398">
        <w:rPr>
          <w:bCs/>
          <w:w w:val="90"/>
          <w:sz w:val="28"/>
          <w:szCs w:val="28"/>
        </w:rPr>
        <w:t>ризер (учитель Гайсина Г.Р.)</w:t>
      </w:r>
    </w:p>
    <w:p w:rsidR="00836145" w:rsidRPr="00C55398" w:rsidRDefault="00836145" w:rsidP="0071376C">
      <w:pPr>
        <w:jc w:val="both"/>
        <w:rPr>
          <w:w w:val="90"/>
          <w:sz w:val="28"/>
          <w:szCs w:val="28"/>
        </w:rPr>
      </w:pPr>
    </w:p>
    <w:p w:rsidR="005A27C9" w:rsidRPr="005A27C9" w:rsidRDefault="005A27C9" w:rsidP="005A27C9">
      <w:pPr>
        <w:ind w:firstLine="708"/>
        <w:jc w:val="both"/>
        <w:rPr>
          <w:w w:val="90"/>
          <w:sz w:val="28"/>
          <w:szCs w:val="28"/>
        </w:rPr>
      </w:pPr>
      <w:r w:rsidRPr="00C55398">
        <w:rPr>
          <w:w w:val="90"/>
          <w:sz w:val="28"/>
          <w:szCs w:val="28"/>
        </w:rPr>
        <w:t xml:space="preserve">Информация, на основе которой анализировались результаты деятельности учащихся, говорит о том, что за последние годы школа сделала </w:t>
      </w:r>
      <w:r w:rsidRPr="005A27C9">
        <w:rPr>
          <w:w w:val="90"/>
          <w:sz w:val="28"/>
          <w:szCs w:val="28"/>
        </w:rPr>
        <w:t>определенный скачок к улучшению своего положения в районе. Анализ говорит о положительной динамике результативной работы учащихся, что может служить основой для постановки более высоких стратегических целей.</w:t>
      </w:r>
    </w:p>
    <w:p w:rsidR="005A27C9" w:rsidRPr="005A27C9" w:rsidRDefault="005A27C9" w:rsidP="005A27C9">
      <w:pPr>
        <w:jc w:val="both"/>
        <w:rPr>
          <w:b/>
          <w:i/>
          <w:color w:val="008080"/>
          <w:sz w:val="28"/>
          <w:szCs w:val="28"/>
        </w:rPr>
      </w:pPr>
    </w:p>
    <w:p w:rsidR="005A27C9" w:rsidRDefault="005A27C9" w:rsidP="001528D0">
      <w:pPr>
        <w:jc w:val="center"/>
        <w:rPr>
          <w:b/>
          <w:i/>
          <w:color w:val="0000FF"/>
          <w:sz w:val="28"/>
          <w:szCs w:val="28"/>
        </w:rPr>
      </w:pPr>
      <w:r w:rsidRPr="005A27C9">
        <w:rPr>
          <w:b/>
          <w:i/>
          <w:color w:val="0000FF"/>
          <w:sz w:val="28"/>
          <w:szCs w:val="28"/>
        </w:rPr>
        <w:t>2) Особенности учебного процесса</w:t>
      </w:r>
    </w:p>
    <w:p w:rsidR="00D41882" w:rsidRPr="005A27C9" w:rsidRDefault="00D41882" w:rsidP="001528D0">
      <w:pPr>
        <w:jc w:val="center"/>
        <w:rPr>
          <w:b/>
          <w:i/>
          <w:color w:val="0000FF"/>
          <w:sz w:val="28"/>
          <w:szCs w:val="28"/>
        </w:rPr>
      </w:pPr>
    </w:p>
    <w:p w:rsidR="005A27C9" w:rsidRPr="005A27C9" w:rsidRDefault="00D41882" w:rsidP="005A27C9">
      <w:pPr>
        <w:shd w:val="clear" w:color="auto" w:fill="FFFFFF"/>
        <w:spacing w:line="298" w:lineRule="exact"/>
        <w:ind w:right="19" w:firstLine="709"/>
        <w:jc w:val="both"/>
        <w:rPr>
          <w:color w:val="000000"/>
          <w:spacing w:val="-12"/>
          <w:w w:val="90"/>
          <w:sz w:val="28"/>
          <w:szCs w:val="28"/>
        </w:rPr>
      </w:pPr>
      <w:proofErr w:type="gramStart"/>
      <w:r>
        <w:rPr>
          <w:color w:val="000000"/>
          <w:spacing w:val="-10"/>
          <w:w w:val="90"/>
          <w:sz w:val="28"/>
          <w:szCs w:val="28"/>
        </w:rPr>
        <w:t>Учебный план 1 – 4</w:t>
      </w:r>
      <w:r w:rsidR="005A27C9" w:rsidRPr="005A27C9">
        <w:rPr>
          <w:color w:val="000000"/>
          <w:spacing w:val="-10"/>
          <w:w w:val="90"/>
          <w:sz w:val="28"/>
          <w:szCs w:val="28"/>
        </w:rPr>
        <w:t xml:space="preserve"> классов составлен на основании Федеральных образовательных стандартов и примерной основной образовательной программы </w:t>
      </w:r>
      <w:r>
        <w:rPr>
          <w:color w:val="000000"/>
          <w:spacing w:val="-10"/>
          <w:w w:val="90"/>
          <w:sz w:val="28"/>
          <w:szCs w:val="28"/>
        </w:rPr>
        <w:t>начального общего образования, 5</w:t>
      </w:r>
      <w:r w:rsidR="005A27C9" w:rsidRPr="005A27C9">
        <w:rPr>
          <w:color w:val="000000"/>
          <w:spacing w:val="-10"/>
          <w:w w:val="90"/>
          <w:sz w:val="28"/>
          <w:szCs w:val="28"/>
        </w:rPr>
        <w:t xml:space="preserve"> - 9 , 10, 11 классов - на основании  </w:t>
      </w:r>
      <w:r w:rsidR="005A27C9" w:rsidRPr="005A27C9">
        <w:rPr>
          <w:color w:val="000000"/>
          <w:spacing w:val="-12"/>
          <w:w w:val="90"/>
          <w:sz w:val="28"/>
          <w:szCs w:val="28"/>
        </w:rPr>
        <w:t xml:space="preserve">базисного учебного плана, утвержденного приказом министерства образования и </w:t>
      </w:r>
      <w:r w:rsidR="005A27C9" w:rsidRPr="005A27C9">
        <w:rPr>
          <w:color w:val="000000"/>
          <w:spacing w:val="-11"/>
          <w:w w:val="90"/>
          <w:sz w:val="28"/>
          <w:szCs w:val="28"/>
        </w:rPr>
        <w:t>науки</w:t>
      </w:r>
      <w:r>
        <w:rPr>
          <w:color w:val="000000"/>
          <w:spacing w:val="-11"/>
          <w:w w:val="90"/>
          <w:sz w:val="28"/>
          <w:szCs w:val="28"/>
        </w:rPr>
        <w:t xml:space="preserve"> Республики Башкортостан</w:t>
      </w:r>
      <w:r w:rsidR="005A27C9" w:rsidRPr="005A27C9">
        <w:rPr>
          <w:color w:val="000000"/>
          <w:spacing w:val="-11"/>
          <w:w w:val="90"/>
          <w:sz w:val="28"/>
          <w:szCs w:val="28"/>
        </w:rPr>
        <w:t xml:space="preserve">, с изменениями, внесенными приказом </w:t>
      </w:r>
      <w:r w:rsidR="005A27C9" w:rsidRPr="005A27C9">
        <w:rPr>
          <w:color w:val="000000"/>
          <w:w w:val="90"/>
          <w:sz w:val="28"/>
          <w:szCs w:val="28"/>
        </w:rPr>
        <w:t xml:space="preserve">министерства образования и науки Российской федерации </w:t>
      </w:r>
      <w:r w:rsidR="005A27C9" w:rsidRPr="005A27C9">
        <w:rPr>
          <w:bCs/>
          <w:color w:val="000000"/>
          <w:w w:val="90"/>
          <w:sz w:val="28"/>
          <w:szCs w:val="28"/>
        </w:rPr>
        <w:t>от 01.02.2012 № 74,</w:t>
      </w:r>
      <w:r w:rsidR="005A27C9" w:rsidRPr="005A27C9">
        <w:rPr>
          <w:color w:val="000000"/>
          <w:spacing w:val="-11"/>
          <w:w w:val="90"/>
          <w:sz w:val="28"/>
          <w:szCs w:val="28"/>
        </w:rPr>
        <w:t xml:space="preserve"> </w:t>
      </w:r>
      <w:r w:rsidR="005A27C9" w:rsidRPr="005A27C9">
        <w:rPr>
          <w:color w:val="000000"/>
          <w:spacing w:val="-6"/>
          <w:w w:val="90"/>
          <w:sz w:val="28"/>
          <w:szCs w:val="28"/>
        </w:rPr>
        <w:t>с учетом социального запроса, возможностей школы, ее целевых установок с</w:t>
      </w:r>
      <w:proofErr w:type="gramEnd"/>
      <w:r w:rsidR="005A27C9" w:rsidRPr="005A27C9">
        <w:rPr>
          <w:color w:val="000000"/>
          <w:spacing w:val="-6"/>
          <w:w w:val="90"/>
          <w:sz w:val="28"/>
          <w:szCs w:val="28"/>
        </w:rPr>
        <w:t xml:space="preserve"> </w:t>
      </w:r>
      <w:r w:rsidR="005A27C9" w:rsidRPr="005A27C9">
        <w:rPr>
          <w:color w:val="000000"/>
          <w:spacing w:val="-12"/>
          <w:w w:val="90"/>
          <w:sz w:val="28"/>
          <w:szCs w:val="28"/>
        </w:rPr>
        <w:t xml:space="preserve">целью сохранения преемственности в организации образовательного процесса. </w:t>
      </w:r>
    </w:p>
    <w:p w:rsidR="005A27C9" w:rsidRPr="005A27C9" w:rsidRDefault="005A27C9" w:rsidP="005A27C9">
      <w:pPr>
        <w:shd w:val="clear" w:color="auto" w:fill="FFFFFF"/>
        <w:spacing w:line="298" w:lineRule="exact"/>
        <w:ind w:right="19" w:firstLine="709"/>
        <w:jc w:val="both"/>
        <w:rPr>
          <w:w w:val="90"/>
          <w:sz w:val="28"/>
          <w:szCs w:val="28"/>
        </w:rPr>
      </w:pPr>
      <w:r w:rsidRPr="005A27C9">
        <w:rPr>
          <w:spacing w:val="-11"/>
          <w:w w:val="90"/>
          <w:sz w:val="28"/>
          <w:szCs w:val="28"/>
        </w:rPr>
        <w:t xml:space="preserve">На </w:t>
      </w:r>
      <w:r w:rsidRPr="005A27C9">
        <w:rPr>
          <w:spacing w:val="-11"/>
          <w:w w:val="90"/>
          <w:sz w:val="28"/>
          <w:szCs w:val="28"/>
          <w:lang w:val="en-US"/>
        </w:rPr>
        <w:t>I</w:t>
      </w:r>
      <w:r w:rsidR="001528D0">
        <w:rPr>
          <w:spacing w:val="-11"/>
          <w:w w:val="90"/>
          <w:sz w:val="28"/>
          <w:szCs w:val="28"/>
        </w:rPr>
        <w:t xml:space="preserve"> ступени обучения открыты 4 общеобразовательных класса</w:t>
      </w:r>
      <w:r w:rsidRPr="005A27C9">
        <w:rPr>
          <w:spacing w:val="-11"/>
          <w:w w:val="90"/>
          <w:sz w:val="28"/>
          <w:szCs w:val="28"/>
        </w:rPr>
        <w:t xml:space="preserve">; на </w:t>
      </w:r>
      <w:r w:rsidRPr="005A27C9">
        <w:rPr>
          <w:spacing w:val="-11"/>
          <w:w w:val="90"/>
          <w:sz w:val="28"/>
          <w:szCs w:val="28"/>
          <w:lang w:val="en-US"/>
        </w:rPr>
        <w:t>II</w:t>
      </w:r>
      <w:r w:rsidR="001528D0">
        <w:rPr>
          <w:spacing w:val="-11"/>
          <w:w w:val="90"/>
          <w:sz w:val="28"/>
          <w:szCs w:val="28"/>
        </w:rPr>
        <w:t xml:space="preserve"> ступени обучения – 5</w:t>
      </w:r>
      <w:r w:rsidRPr="005A27C9">
        <w:rPr>
          <w:spacing w:val="-11"/>
          <w:w w:val="90"/>
          <w:sz w:val="28"/>
          <w:szCs w:val="28"/>
        </w:rPr>
        <w:t xml:space="preserve"> общеобразовательных классов; на </w:t>
      </w:r>
      <w:r w:rsidRPr="005A27C9">
        <w:rPr>
          <w:spacing w:val="-11"/>
          <w:w w:val="90"/>
          <w:sz w:val="28"/>
          <w:szCs w:val="28"/>
          <w:lang w:val="en-US"/>
        </w:rPr>
        <w:t>III</w:t>
      </w:r>
      <w:r w:rsidRPr="005A27C9">
        <w:rPr>
          <w:spacing w:val="-11"/>
          <w:w w:val="90"/>
          <w:sz w:val="28"/>
          <w:szCs w:val="28"/>
        </w:rPr>
        <w:t xml:space="preserve"> ступени обучения открыты два </w:t>
      </w:r>
      <w:r w:rsidR="001528D0">
        <w:rPr>
          <w:spacing w:val="-11"/>
          <w:w w:val="90"/>
          <w:sz w:val="28"/>
          <w:szCs w:val="28"/>
        </w:rPr>
        <w:t>общеобразовательных класса (10   и 11</w:t>
      </w:r>
      <w:proofErr w:type="gramStart"/>
      <w:r w:rsidR="001528D0">
        <w:rPr>
          <w:spacing w:val="-11"/>
          <w:w w:val="90"/>
          <w:sz w:val="28"/>
          <w:szCs w:val="28"/>
        </w:rPr>
        <w:t xml:space="preserve"> </w:t>
      </w:r>
      <w:r w:rsidRPr="005A27C9">
        <w:rPr>
          <w:spacing w:val="-11"/>
          <w:w w:val="90"/>
          <w:sz w:val="28"/>
          <w:szCs w:val="28"/>
        </w:rPr>
        <w:t>)</w:t>
      </w:r>
      <w:proofErr w:type="gramEnd"/>
      <w:r w:rsidRPr="005A27C9">
        <w:rPr>
          <w:spacing w:val="-12"/>
          <w:w w:val="90"/>
          <w:sz w:val="28"/>
          <w:szCs w:val="28"/>
        </w:rPr>
        <w:t>.</w:t>
      </w:r>
    </w:p>
    <w:p w:rsidR="001F216B" w:rsidRPr="002A32AE" w:rsidRDefault="001F216B" w:rsidP="001F216B">
      <w:pPr>
        <w:spacing w:after="20"/>
        <w:jc w:val="center"/>
        <w:rPr>
          <w:b/>
        </w:rPr>
      </w:pPr>
      <w:r w:rsidRPr="002A32AE">
        <w:rPr>
          <w:b/>
        </w:rPr>
        <w:t>ПОЯСНИТЕЛЬНАЯ ЗАПИСКА</w:t>
      </w:r>
    </w:p>
    <w:p w:rsidR="001F216B" w:rsidRPr="002A32AE" w:rsidRDefault="001F216B" w:rsidP="001F216B">
      <w:pPr>
        <w:spacing w:after="20"/>
        <w:jc w:val="center"/>
        <w:rPr>
          <w:b/>
        </w:rPr>
      </w:pPr>
      <w:r w:rsidRPr="002A32AE">
        <w:rPr>
          <w:b/>
        </w:rPr>
        <w:t xml:space="preserve"> к учебному плану начального общего образования</w:t>
      </w:r>
    </w:p>
    <w:p w:rsidR="001F216B" w:rsidRPr="002A32AE" w:rsidRDefault="001F216B" w:rsidP="001F216B">
      <w:pPr>
        <w:spacing w:after="20"/>
        <w:jc w:val="center"/>
        <w:rPr>
          <w:b/>
        </w:rPr>
      </w:pPr>
      <w:r w:rsidRPr="002A32AE">
        <w:rPr>
          <w:b/>
        </w:rPr>
        <w:t xml:space="preserve"> на нормативный срок освоения ООП НОО</w:t>
      </w:r>
    </w:p>
    <w:p w:rsidR="001F216B" w:rsidRPr="002A32AE" w:rsidRDefault="001F216B" w:rsidP="001F216B">
      <w:pPr>
        <w:spacing w:after="20"/>
        <w:jc w:val="center"/>
        <w:rPr>
          <w:b/>
        </w:rPr>
      </w:pPr>
      <w:r w:rsidRPr="002A32AE">
        <w:rPr>
          <w:b/>
        </w:rPr>
        <w:t xml:space="preserve">МБОУ СОШ </w:t>
      </w:r>
      <w:proofErr w:type="spellStart"/>
      <w:r w:rsidRPr="002A32AE">
        <w:rPr>
          <w:b/>
        </w:rPr>
        <w:t>с</w:t>
      </w:r>
      <w:proofErr w:type="gramStart"/>
      <w:r w:rsidRPr="002A32AE">
        <w:rPr>
          <w:b/>
        </w:rPr>
        <w:t>.Р</w:t>
      </w:r>
      <w:proofErr w:type="gramEnd"/>
      <w:r w:rsidRPr="002A32AE">
        <w:rPr>
          <w:b/>
        </w:rPr>
        <w:t>айманово</w:t>
      </w:r>
      <w:proofErr w:type="spellEnd"/>
      <w:r w:rsidRPr="002A32AE">
        <w:rPr>
          <w:b/>
        </w:rPr>
        <w:t xml:space="preserve"> на 2014-2015 учебный год</w:t>
      </w:r>
    </w:p>
    <w:p w:rsidR="001F216B" w:rsidRPr="002A32AE" w:rsidRDefault="001F216B" w:rsidP="001F216B">
      <w:pPr>
        <w:spacing w:after="20"/>
        <w:jc w:val="center"/>
        <w:rPr>
          <w:b/>
        </w:rPr>
      </w:pPr>
    </w:p>
    <w:p w:rsidR="001F216B" w:rsidRDefault="001F216B" w:rsidP="001F216B">
      <w:pPr>
        <w:spacing w:after="20"/>
        <w:ind w:firstLine="360"/>
        <w:jc w:val="both"/>
      </w:pPr>
      <w:r w:rsidRPr="002A32AE">
        <w:t xml:space="preserve">Содержание обязательной части учебного плана МБОУ СОШ </w:t>
      </w:r>
      <w:proofErr w:type="spellStart"/>
      <w:r w:rsidRPr="002A32AE">
        <w:t>с</w:t>
      </w:r>
      <w:proofErr w:type="gramStart"/>
      <w:r w:rsidRPr="002A32AE">
        <w:t>.Р</w:t>
      </w:r>
      <w:proofErr w:type="gramEnd"/>
      <w:r w:rsidRPr="002A32AE">
        <w:t>айманово</w:t>
      </w:r>
      <w:proofErr w:type="spellEnd"/>
      <w:r w:rsidRPr="002A32AE">
        <w:t xml:space="preserve"> соответствует целям современного начального общего образования, целям и задачам деятельности образовательного учреждения, требованиям ФГОС НОО, утвержденного приказом Министерства образования и науки России от 17.12.2010г №1897 и иных документов, сопровождающих его введение и реализацию, обеспечивающих реализацию индивидуальных потребностей учащихся через использование часов на курсы, предметы, занятия в соответствии с образовательными системами, учебниками, обеспечивающими достижение требований результатов освоения ООП НОО с применением в деятельности образовательных технологий, используемых в общеобразовательном учреждении.</w:t>
      </w:r>
    </w:p>
    <w:p w:rsidR="001F216B" w:rsidRDefault="001F216B" w:rsidP="001F216B">
      <w:pPr>
        <w:spacing w:after="20"/>
        <w:ind w:firstLine="360"/>
        <w:jc w:val="both"/>
      </w:pPr>
    </w:p>
    <w:p w:rsidR="001F216B" w:rsidRPr="002A32AE" w:rsidRDefault="001F216B" w:rsidP="001F216B">
      <w:pPr>
        <w:spacing w:after="20"/>
        <w:ind w:firstLine="360"/>
        <w:jc w:val="both"/>
      </w:pPr>
    </w:p>
    <w:p w:rsidR="001F216B" w:rsidRPr="002A32AE" w:rsidRDefault="001F216B" w:rsidP="001F216B">
      <w:pPr>
        <w:pStyle w:val="af7"/>
        <w:numPr>
          <w:ilvl w:val="0"/>
          <w:numId w:val="44"/>
        </w:numPr>
        <w:suppressAutoHyphens w:val="0"/>
        <w:spacing w:after="20"/>
        <w:contextualSpacing/>
        <w:jc w:val="center"/>
        <w:rPr>
          <w:rFonts w:ascii="Times New Roman" w:hAnsi="Times New Roman"/>
          <w:sz w:val="24"/>
          <w:szCs w:val="24"/>
        </w:rPr>
      </w:pPr>
      <w:r w:rsidRPr="002A32AE">
        <w:rPr>
          <w:rFonts w:ascii="Times New Roman" w:hAnsi="Times New Roman"/>
          <w:sz w:val="24"/>
          <w:szCs w:val="24"/>
        </w:rPr>
        <w:lastRenderedPageBreak/>
        <w:t>Общие положения</w:t>
      </w:r>
    </w:p>
    <w:p w:rsidR="001F216B" w:rsidRPr="002A32AE" w:rsidRDefault="001F216B" w:rsidP="001F216B">
      <w:pPr>
        <w:spacing w:after="20"/>
        <w:ind w:firstLine="360"/>
        <w:jc w:val="both"/>
      </w:pPr>
      <w:r w:rsidRPr="002A32AE">
        <w:t>Учебный план НОО является нормативным документом, определяющим максимальный объем учебной нагрузки учащихся, учебных предметов, распределение учебного времени, отводимое на освоение содержание образования 1-4 классов на 2014-2015 учебный год.</w:t>
      </w:r>
    </w:p>
    <w:p w:rsidR="001F216B" w:rsidRDefault="001F216B" w:rsidP="001F216B">
      <w:pPr>
        <w:spacing w:after="20"/>
        <w:ind w:firstLine="360"/>
        <w:jc w:val="both"/>
      </w:pPr>
      <w:r w:rsidRPr="002A32AE">
        <w:t>Нормативно-правовую основу разработки перспективного учебного плана соста</w:t>
      </w:r>
      <w:r>
        <w:t>вляет</w:t>
      </w:r>
    </w:p>
    <w:p w:rsidR="001F216B" w:rsidRDefault="001F216B" w:rsidP="001F216B">
      <w:pPr>
        <w:spacing w:after="20"/>
        <w:jc w:val="both"/>
      </w:pPr>
      <w:r w:rsidRPr="001B3099">
        <w:t>-Федеральный закон «Об образовании в РФ»;</w:t>
      </w:r>
    </w:p>
    <w:p w:rsidR="001F216B" w:rsidRPr="001B3099" w:rsidRDefault="001F216B" w:rsidP="001F216B">
      <w:pPr>
        <w:spacing w:after="20"/>
        <w:jc w:val="both"/>
      </w:pPr>
      <w:r w:rsidRPr="001B3099">
        <w:t>-Федеральный перечень учебников, рекомендованных к использованию в образовательном процессе в ОУ, реализующих образовательные программы об образовании;</w:t>
      </w:r>
    </w:p>
    <w:p w:rsidR="001F216B" w:rsidRDefault="001F216B" w:rsidP="001F216B">
      <w:pPr>
        <w:spacing w:after="20"/>
        <w:jc w:val="both"/>
      </w:pPr>
      <w:r>
        <w:t>- ФГОС НОО, утвержденный приказом Министерства образования и науки РФ от</w:t>
      </w:r>
      <w:proofErr w:type="gramStart"/>
      <w:r>
        <w:t>6</w:t>
      </w:r>
      <w:proofErr w:type="gramEnd"/>
      <w:r>
        <w:t xml:space="preserve"> октября 2009 г №373.</w:t>
      </w:r>
    </w:p>
    <w:p w:rsidR="001F216B" w:rsidRPr="006E085C" w:rsidRDefault="001F216B" w:rsidP="001F216B">
      <w:pPr>
        <w:spacing w:after="20"/>
        <w:jc w:val="both"/>
      </w:pPr>
      <w:r w:rsidRPr="006E085C">
        <w:t xml:space="preserve">-письмо </w:t>
      </w:r>
      <w:proofErr w:type="spellStart"/>
      <w:r w:rsidRPr="006E085C">
        <w:t>Минобрнауки</w:t>
      </w:r>
      <w:proofErr w:type="spellEnd"/>
      <w:r w:rsidRPr="006E085C">
        <w:t xml:space="preserve"> России от 12.05.2011 №03-296 «Об организации внеурочной деятельности при введении ФГОС общего образования»;</w:t>
      </w:r>
    </w:p>
    <w:p w:rsidR="001F216B" w:rsidRDefault="001F216B" w:rsidP="001F216B">
      <w:pPr>
        <w:spacing w:after="20"/>
        <w:jc w:val="both"/>
      </w:pPr>
      <w:r>
        <w:t xml:space="preserve">-основная образовательная программа НОО МБОУ СОШ </w:t>
      </w:r>
      <w:proofErr w:type="spellStart"/>
      <w:r>
        <w:t>с</w:t>
      </w:r>
      <w:proofErr w:type="gramStart"/>
      <w:r>
        <w:t>.Р</w:t>
      </w:r>
      <w:proofErr w:type="gramEnd"/>
      <w:r>
        <w:t>айманово</w:t>
      </w:r>
      <w:proofErr w:type="spellEnd"/>
      <w:r>
        <w:t>, утвержденная приказом по школе №29 от 24 марта 2012 года.</w:t>
      </w:r>
    </w:p>
    <w:p w:rsidR="001F216B" w:rsidRPr="001B3099" w:rsidRDefault="001F216B" w:rsidP="001F216B">
      <w:pPr>
        <w:spacing w:after="20"/>
        <w:jc w:val="both"/>
      </w:pPr>
      <w:r>
        <w:t>-годовой календарный график (приказ №148 от 29 августа 2014 года)</w:t>
      </w:r>
    </w:p>
    <w:p w:rsidR="001F216B" w:rsidRPr="002A32AE" w:rsidRDefault="001F216B" w:rsidP="001F216B">
      <w:pPr>
        <w:spacing w:after="20"/>
        <w:jc w:val="both"/>
      </w:pPr>
      <w:r w:rsidRPr="002A32AE">
        <w:t xml:space="preserve">-Санитарно-эпидемиологические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 Постановлением Главного государственного  врача от 23.12.10 № 189, </w:t>
      </w:r>
      <w:proofErr w:type="gramStart"/>
      <w:r w:rsidRPr="002A32AE">
        <w:t>зарегистрированными</w:t>
      </w:r>
      <w:proofErr w:type="gramEnd"/>
      <w:r w:rsidRPr="002A32AE">
        <w:t xml:space="preserve"> в Минюсте России 03.03.2011, регистрационный номер 19993);</w:t>
      </w:r>
    </w:p>
    <w:p w:rsidR="001F216B" w:rsidRPr="002A32AE" w:rsidRDefault="001F216B" w:rsidP="001F216B">
      <w:pPr>
        <w:spacing w:after="20"/>
        <w:ind w:firstLine="708"/>
        <w:jc w:val="both"/>
      </w:pPr>
      <w:r w:rsidRPr="002A32AE">
        <w:t>В учебном плане отражены все учебные предметы, недельная распределение часов по предметам, предельно допустимая нагрузка, а также раздел «Внеурочная деятельность» по направлениям.</w:t>
      </w:r>
    </w:p>
    <w:p w:rsidR="001F216B" w:rsidRPr="002A32AE" w:rsidRDefault="001F216B" w:rsidP="001F216B">
      <w:pPr>
        <w:spacing w:after="20"/>
        <w:ind w:firstLine="708"/>
        <w:jc w:val="both"/>
      </w:pPr>
      <w:r w:rsidRPr="002A32AE">
        <w:t>Учебный план ориентирован на 4-летний срок освоения государственных образовательных программ НОО.</w:t>
      </w:r>
    </w:p>
    <w:p w:rsidR="001F216B" w:rsidRPr="002A32AE" w:rsidRDefault="001F216B" w:rsidP="001F216B">
      <w:pPr>
        <w:spacing w:after="20"/>
        <w:ind w:firstLine="708"/>
        <w:jc w:val="both"/>
      </w:pPr>
      <w:r w:rsidRPr="002A32AE">
        <w:t>Продолжительность учебного года на первой ступени ОО составляет 34 учебной недели и 33 учебной недели для 1 класса. Максимальная нагрузка учащихся не превышает норм, установленных Санитарными правилами.</w:t>
      </w:r>
    </w:p>
    <w:p w:rsidR="001F216B" w:rsidRPr="002A32AE" w:rsidRDefault="001F216B" w:rsidP="001F216B">
      <w:pPr>
        <w:spacing w:after="20"/>
        <w:ind w:firstLine="360"/>
        <w:jc w:val="both"/>
      </w:pPr>
      <w:r w:rsidRPr="002A32AE">
        <w:t>Для реализации интересов, индивидуальных потребностей по направлениям образования и развития личности на основе результатов изучения запросов учащихся и их родителей организуется внеурочная деятельность.</w:t>
      </w:r>
    </w:p>
    <w:p w:rsidR="001F216B" w:rsidRPr="002A32AE" w:rsidRDefault="001F216B" w:rsidP="001F216B">
      <w:pPr>
        <w:pStyle w:val="af7"/>
        <w:numPr>
          <w:ilvl w:val="0"/>
          <w:numId w:val="44"/>
        </w:numPr>
        <w:suppressAutoHyphens w:val="0"/>
        <w:spacing w:after="20"/>
        <w:contextualSpacing/>
        <w:jc w:val="center"/>
        <w:rPr>
          <w:rFonts w:ascii="Times New Roman" w:hAnsi="Times New Roman"/>
          <w:sz w:val="24"/>
          <w:szCs w:val="24"/>
        </w:rPr>
      </w:pPr>
      <w:r w:rsidRPr="002A32AE">
        <w:rPr>
          <w:rFonts w:ascii="Times New Roman" w:hAnsi="Times New Roman"/>
          <w:sz w:val="24"/>
          <w:szCs w:val="24"/>
        </w:rPr>
        <w:t>Учебный план НОО.</w:t>
      </w:r>
    </w:p>
    <w:p w:rsidR="001F216B" w:rsidRPr="002A32AE" w:rsidRDefault="001F216B" w:rsidP="001F216B">
      <w:pPr>
        <w:spacing w:after="20"/>
        <w:ind w:firstLine="360"/>
        <w:jc w:val="both"/>
      </w:pPr>
      <w:r w:rsidRPr="002A32AE">
        <w:t>Учебный план составлен с учетом целей и задач деятельности ОУ, сформулированных в основе ООП НОО,</w:t>
      </w:r>
    </w:p>
    <w:p w:rsidR="001F216B" w:rsidRPr="002A32AE" w:rsidRDefault="001F216B" w:rsidP="001F216B">
      <w:pPr>
        <w:pStyle w:val="af7"/>
        <w:numPr>
          <w:ilvl w:val="0"/>
          <w:numId w:val="45"/>
        </w:numPr>
        <w:suppressAutoHyphens w:val="0"/>
        <w:spacing w:after="20"/>
        <w:contextualSpacing/>
        <w:jc w:val="both"/>
        <w:rPr>
          <w:rFonts w:ascii="Times New Roman" w:hAnsi="Times New Roman"/>
          <w:sz w:val="24"/>
          <w:szCs w:val="24"/>
        </w:rPr>
      </w:pPr>
      <w:r w:rsidRPr="002A32AE">
        <w:rPr>
          <w:rFonts w:ascii="Times New Roman" w:hAnsi="Times New Roman"/>
          <w:sz w:val="24"/>
          <w:szCs w:val="24"/>
        </w:rPr>
        <w:t>Обеспечение планируемых результатов по достижению выпускником начальной общеобразовательной школы целевых установок, знаний, умений, навыков, определяемых личностными, семейными, общественными государственными потребностями и возможностями детей младшего школьного возраста, индивидуальными особенностями его развития и состоянием здоровья.</w:t>
      </w:r>
    </w:p>
    <w:p w:rsidR="001F216B" w:rsidRPr="002A32AE" w:rsidRDefault="001F216B" w:rsidP="001F216B">
      <w:pPr>
        <w:pStyle w:val="af7"/>
        <w:numPr>
          <w:ilvl w:val="0"/>
          <w:numId w:val="45"/>
        </w:numPr>
        <w:suppressAutoHyphens w:val="0"/>
        <w:spacing w:after="20"/>
        <w:contextualSpacing/>
        <w:jc w:val="both"/>
        <w:rPr>
          <w:rFonts w:ascii="Times New Roman" w:hAnsi="Times New Roman"/>
          <w:sz w:val="24"/>
          <w:szCs w:val="24"/>
        </w:rPr>
      </w:pPr>
      <w:r w:rsidRPr="002A32AE">
        <w:rPr>
          <w:rFonts w:ascii="Times New Roman" w:hAnsi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образовательной деятельности, непрерывное совершенствование профессионального уровня и педагогического мастерства учителя для реализации ФГОС нового поколения, создание методических условий для успешного перехода на ФГОС ООО.</w:t>
      </w:r>
    </w:p>
    <w:p w:rsidR="001F216B" w:rsidRPr="002A32AE" w:rsidRDefault="001F216B" w:rsidP="001F216B">
      <w:pPr>
        <w:pStyle w:val="af7"/>
        <w:numPr>
          <w:ilvl w:val="0"/>
          <w:numId w:val="45"/>
        </w:numPr>
        <w:suppressAutoHyphens w:val="0"/>
        <w:spacing w:after="20"/>
        <w:contextualSpacing/>
        <w:jc w:val="both"/>
        <w:rPr>
          <w:rFonts w:ascii="Times New Roman" w:hAnsi="Times New Roman"/>
          <w:sz w:val="24"/>
          <w:szCs w:val="24"/>
        </w:rPr>
      </w:pPr>
      <w:r w:rsidRPr="002A32AE">
        <w:rPr>
          <w:rFonts w:ascii="Times New Roman" w:hAnsi="Times New Roman"/>
          <w:sz w:val="24"/>
          <w:szCs w:val="24"/>
        </w:rPr>
        <w:t>Совершенствование системы работы с одаренными детьми через создание условий для выявления и поддержки развития одаренных детей.</w:t>
      </w:r>
    </w:p>
    <w:p w:rsidR="001F216B" w:rsidRPr="002A32AE" w:rsidRDefault="001F216B" w:rsidP="001F216B">
      <w:pPr>
        <w:spacing w:after="20"/>
        <w:ind w:left="360" w:firstLine="348"/>
        <w:jc w:val="both"/>
      </w:pPr>
      <w:r w:rsidRPr="002A32AE">
        <w:t xml:space="preserve">Учебный план состоит из 2-х частей – </w:t>
      </w:r>
      <w:r w:rsidRPr="002A32AE">
        <w:rPr>
          <w:color w:val="000000" w:themeColor="text1"/>
        </w:rPr>
        <w:t>обязательной части и</w:t>
      </w:r>
      <w:r w:rsidRPr="002A32AE">
        <w:t xml:space="preserve"> части, формируемой участниками образовательного процесса.</w:t>
      </w:r>
    </w:p>
    <w:p w:rsidR="001F216B" w:rsidRPr="002A32AE" w:rsidRDefault="001F216B" w:rsidP="001F216B">
      <w:pPr>
        <w:spacing w:after="20"/>
        <w:ind w:left="360" w:firstLine="348"/>
        <w:jc w:val="both"/>
      </w:pPr>
      <w:r w:rsidRPr="002A32AE"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1F216B" w:rsidRPr="002A32AE" w:rsidRDefault="001F216B" w:rsidP="001F216B">
      <w:pPr>
        <w:spacing w:after="20"/>
        <w:ind w:left="360"/>
        <w:jc w:val="both"/>
      </w:pPr>
      <w:r w:rsidRPr="002A32AE">
        <w:t>-формирование гражданской позиции школьников; их приобщение к общекультурным и национальным ценностям, информационным технологиям;</w:t>
      </w:r>
    </w:p>
    <w:p w:rsidR="001F216B" w:rsidRPr="002A32AE" w:rsidRDefault="001F216B" w:rsidP="001F216B">
      <w:pPr>
        <w:spacing w:after="20"/>
        <w:ind w:left="360"/>
        <w:jc w:val="both"/>
      </w:pPr>
      <w:r w:rsidRPr="002A32AE">
        <w:t>-готовность к продолжению образования в основной школе;</w:t>
      </w:r>
    </w:p>
    <w:p w:rsidR="001F216B" w:rsidRPr="002A32AE" w:rsidRDefault="001F216B" w:rsidP="001F216B">
      <w:pPr>
        <w:spacing w:after="20"/>
        <w:ind w:left="360"/>
        <w:jc w:val="both"/>
      </w:pPr>
      <w:r w:rsidRPr="002A32AE">
        <w:lastRenderedPageBreak/>
        <w:t>-формирование здорового образа жизни, элементарных правил поведения в экстремальных ситуациях;</w:t>
      </w:r>
    </w:p>
    <w:p w:rsidR="001F216B" w:rsidRPr="002A32AE" w:rsidRDefault="001F216B" w:rsidP="001F216B">
      <w:pPr>
        <w:spacing w:after="20"/>
        <w:ind w:left="360"/>
        <w:jc w:val="both"/>
      </w:pPr>
      <w:r w:rsidRPr="002A32AE">
        <w:t>-личное развитие учащихся в соответствии с его индивидуальностью.</w:t>
      </w:r>
    </w:p>
    <w:p w:rsidR="001F216B" w:rsidRPr="002A32AE" w:rsidRDefault="001F216B" w:rsidP="001F216B">
      <w:pPr>
        <w:spacing w:after="20"/>
        <w:ind w:left="360" w:firstLine="348"/>
        <w:jc w:val="both"/>
      </w:pPr>
      <w:r w:rsidRPr="002A32AE">
        <w:t>ООП НОО предусматривает достижение следующих результатов образования:</w:t>
      </w:r>
    </w:p>
    <w:p w:rsidR="001F216B" w:rsidRPr="002A32AE" w:rsidRDefault="001F216B" w:rsidP="001F216B">
      <w:pPr>
        <w:spacing w:after="20"/>
        <w:ind w:left="360"/>
        <w:jc w:val="both"/>
      </w:pPr>
      <w:r w:rsidRPr="002A32AE">
        <w:t>-готовность и способность к саморазвитию, сформирование познавательной мотивации учащихся;</w:t>
      </w:r>
    </w:p>
    <w:p w:rsidR="001F216B" w:rsidRPr="002A32AE" w:rsidRDefault="001F216B" w:rsidP="001F216B">
      <w:pPr>
        <w:spacing w:after="20"/>
        <w:ind w:left="360"/>
        <w:jc w:val="both"/>
      </w:pPr>
      <w:r w:rsidRPr="002A32AE">
        <w:t>-</w:t>
      </w:r>
      <w:proofErr w:type="spellStart"/>
      <w:r w:rsidRPr="002A32AE">
        <w:t>метапредмет</w:t>
      </w:r>
      <w:r>
        <w:t>ные</w:t>
      </w:r>
      <w:proofErr w:type="spellEnd"/>
      <w:r>
        <w:t xml:space="preserve"> </w:t>
      </w:r>
      <w:r w:rsidRPr="002A32AE">
        <w:t>результаты, включающие освоение учащимися УУД, обеспечивающие овладение ключевыми компетентностями, составляющими основу умения учащихся;</w:t>
      </w:r>
    </w:p>
    <w:p w:rsidR="001F216B" w:rsidRPr="002A32AE" w:rsidRDefault="001F216B" w:rsidP="001F216B">
      <w:pPr>
        <w:spacing w:after="20"/>
        <w:ind w:left="360"/>
        <w:jc w:val="both"/>
      </w:pPr>
      <w:r w:rsidRPr="002A32AE">
        <w:t>-предметные результаты: освоенный опыт деятельности, характерный для предметной области, готовность его преобразования применения.</w:t>
      </w:r>
    </w:p>
    <w:p w:rsidR="001F216B" w:rsidRPr="002A32AE" w:rsidRDefault="001F216B" w:rsidP="001F216B">
      <w:pPr>
        <w:spacing w:after="20"/>
        <w:ind w:left="360" w:firstLine="348"/>
        <w:jc w:val="both"/>
      </w:pPr>
      <w:r w:rsidRPr="002A32AE">
        <w:t>Часть учебного плана, формируемая участниками образовательного процесса, обеспечивает реализацию индивидуальных потребностей учащихся: увеличение учебных часов, отведенных на изучение отдельных учебных предметов обязательной  части; во втором и третьем классах по 1 часу на изучение башкирского государственного языка в рамках Закона РБ «О языках народов РБ» от 15.02.1999г №216-3.</w:t>
      </w:r>
    </w:p>
    <w:p w:rsidR="001F216B" w:rsidRPr="002A32AE" w:rsidRDefault="001F216B" w:rsidP="001F216B">
      <w:pPr>
        <w:spacing w:after="20"/>
        <w:ind w:left="360" w:firstLine="348"/>
        <w:jc w:val="both"/>
      </w:pPr>
      <w:r w:rsidRPr="002A32AE">
        <w:t xml:space="preserve">Раздел «Внеурочная деятельность» позволяет в полной мере реализовать требования ФГОС </w:t>
      </w:r>
      <w:r>
        <w:t>Н</w:t>
      </w:r>
      <w:r w:rsidRPr="002A32AE">
        <w:t>ОО.</w:t>
      </w:r>
    </w:p>
    <w:p w:rsidR="001F216B" w:rsidRPr="002A32AE" w:rsidRDefault="001F216B" w:rsidP="001F216B">
      <w:pPr>
        <w:spacing w:after="20"/>
        <w:ind w:left="360" w:firstLine="348"/>
        <w:jc w:val="both"/>
      </w:pPr>
      <w:r w:rsidRPr="002A32AE">
        <w:t>Образовательное учреждение предоставляет учащимся возможность выбора широкого спектра занятий, направленных на развитие школы в рамках внеурочной деятельности.</w:t>
      </w:r>
    </w:p>
    <w:p w:rsidR="001F216B" w:rsidRPr="001F216B" w:rsidRDefault="001F216B" w:rsidP="001F216B">
      <w:pPr>
        <w:spacing w:after="20"/>
        <w:ind w:left="360" w:firstLine="348"/>
        <w:jc w:val="both"/>
      </w:pPr>
      <w:r w:rsidRPr="002A32AE">
        <w:t xml:space="preserve">Внеурочная деятельность в 1-4 классах организована в соответствии с Положением об организации внеурочной деятельности учащихся образовательного учреждения по следующим направлениям: художественно-эстетическое, научно-познавательное, проектная деятельность, гражданско-патриотическое, спортивно-оздоровительное. </w:t>
      </w:r>
    </w:p>
    <w:p w:rsidR="001F216B" w:rsidRDefault="001F216B" w:rsidP="001F216B">
      <w:pPr>
        <w:spacing w:after="20"/>
        <w:jc w:val="both"/>
        <w:rPr>
          <w:sz w:val="28"/>
          <w:szCs w:val="28"/>
        </w:rPr>
      </w:pPr>
    </w:p>
    <w:p w:rsidR="001F216B" w:rsidRPr="0093234C" w:rsidRDefault="001F216B" w:rsidP="001F216B">
      <w:pPr>
        <w:spacing w:after="20"/>
        <w:ind w:left="360"/>
        <w:jc w:val="center"/>
        <w:rPr>
          <w:b/>
          <w:sz w:val="28"/>
          <w:szCs w:val="28"/>
        </w:rPr>
      </w:pPr>
      <w:r w:rsidRPr="0093234C">
        <w:rPr>
          <w:b/>
          <w:sz w:val="28"/>
          <w:szCs w:val="28"/>
        </w:rPr>
        <w:t>Сетка часов учебного плана</w:t>
      </w:r>
    </w:p>
    <w:p w:rsidR="001F216B" w:rsidRPr="0093234C" w:rsidRDefault="001F216B" w:rsidP="001F216B">
      <w:pPr>
        <w:spacing w:after="20"/>
        <w:ind w:left="360"/>
        <w:jc w:val="center"/>
        <w:rPr>
          <w:b/>
          <w:sz w:val="28"/>
          <w:szCs w:val="28"/>
        </w:rPr>
      </w:pPr>
      <w:r w:rsidRPr="0093234C">
        <w:rPr>
          <w:b/>
          <w:sz w:val="28"/>
          <w:szCs w:val="28"/>
        </w:rPr>
        <w:t>НОО МБОУ СОШ с.</w:t>
      </w:r>
      <w:r>
        <w:rPr>
          <w:b/>
          <w:sz w:val="28"/>
          <w:szCs w:val="28"/>
        </w:rPr>
        <w:t xml:space="preserve"> </w:t>
      </w:r>
      <w:proofErr w:type="spellStart"/>
      <w:r w:rsidRPr="0093234C">
        <w:rPr>
          <w:b/>
          <w:sz w:val="28"/>
          <w:szCs w:val="28"/>
        </w:rPr>
        <w:t>Райманово</w:t>
      </w:r>
      <w:proofErr w:type="spellEnd"/>
      <w:r w:rsidRPr="0093234C">
        <w:rPr>
          <w:b/>
          <w:sz w:val="28"/>
          <w:szCs w:val="28"/>
        </w:rPr>
        <w:t xml:space="preserve"> на 2014-2015 учебный год</w:t>
      </w:r>
    </w:p>
    <w:tbl>
      <w:tblPr>
        <w:tblStyle w:val="a6"/>
        <w:tblW w:w="9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3"/>
        <w:gridCol w:w="2549"/>
        <w:gridCol w:w="1141"/>
        <w:gridCol w:w="11"/>
        <w:gridCol w:w="1264"/>
        <w:gridCol w:w="1275"/>
        <w:gridCol w:w="1098"/>
      </w:tblGrid>
      <w:tr w:rsidR="001F216B" w:rsidTr="001F216B">
        <w:tc>
          <w:tcPr>
            <w:tcW w:w="2415" w:type="dxa"/>
            <w:vMerge w:val="restart"/>
          </w:tcPr>
          <w:p w:rsidR="001F216B" w:rsidRPr="00FA433B" w:rsidRDefault="001F216B" w:rsidP="001F216B">
            <w:pPr>
              <w:spacing w:after="20"/>
              <w:jc w:val="center"/>
            </w:pPr>
            <w:r w:rsidRPr="00FA433B">
              <w:t>Предметная область</w:t>
            </w:r>
          </w:p>
        </w:tc>
        <w:tc>
          <w:tcPr>
            <w:tcW w:w="2547" w:type="dxa"/>
            <w:vMerge w:val="restart"/>
          </w:tcPr>
          <w:p w:rsidR="001F216B" w:rsidRPr="00FA433B" w:rsidRDefault="001F216B" w:rsidP="001F216B">
            <w:pPr>
              <w:spacing w:after="20"/>
              <w:jc w:val="center"/>
            </w:pPr>
            <w:r w:rsidRPr="00FA433B">
              <w:t>Учебные предметы</w:t>
            </w:r>
          </w:p>
        </w:tc>
        <w:tc>
          <w:tcPr>
            <w:tcW w:w="4789" w:type="dxa"/>
            <w:gridSpan w:val="5"/>
          </w:tcPr>
          <w:p w:rsidR="001F216B" w:rsidRPr="00FA433B" w:rsidRDefault="001F216B" w:rsidP="001F216B">
            <w:pPr>
              <w:spacing w:after="20"/>
              <w:jc w:val="center"/>
            </w:pPr>
            <w:r>
              <w:t xml:space="preserve">Классы </w:t>
            </w:r>
          </w:p>
        </w:tc>
      </w:tr>
      <w:tr w:rsidR="001F216B" w:rsidTr="001F216B">
        <w:tc>
          <w:tcPr>
            <w:tcW w:w="2415" w:type="dxa"/>
            <w:vMerge/>
          </w:tcPr>
          <w:p w:rsidR="001F216B" w:rsidRPr="00FA433B" w:rsidRDefault="001F216B" w:rsidP="001F216B">
            <w:pPr>
              <w:spacing w:after="20"/>
              <w:jc w:val="center"/>
            </w:pPr>
          </w:p>
        </w:tc>
        <w:tc>
          <w:tcPr>
            <w:tcW w:w="2547" w:type="dxa"/>
            <w:vMerge/>
          </w:tcPr>
          <w:p w:rsidR="001F216B" w:rsidRPr="00FA433B" w:rsidRDefault="001F216B" w:rsidP="001F216B">
            <w:pPr>
              <w:spacing w:after="20"/>
              <w:jc w:val="center"/>
            </w:pPr>
          </w:p>
        </w:tc>
        <w:tc>
          <w:tcPr>
            <w:tcW w:w="1141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4</w:t>
            </w:r>
          </w:p>
        </w:tc>
      </w:tr>
      <w:tr w:rsidR="001F216B" w:rsidTr="001F216B">
        <w:tc>
          <w:tcPr>
            <w:tcW w:w="9751" w:type="dxa"/>
            <w:gridSpan w:val="7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Обязательная часть</w:t>
            </w:r>
          </w:p>
        </w:tc>
      </w:tr>
      <w:tr w:rsidR="001F216B" w:rsidTr="001F216B">
        <w:tc>
          <w:tcPr>
            <w:tcW w:w="2415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Филология</w:t>
            </w:r>
          </w:p>
        </w:tc>
        <w:tc>
          <w:tcPr>
            <w:tcW w:w="2551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Русский язык</w:t>
            </w:r>
          </w:p>
        </w:tc>
        <w:tc>
          <w:tcPr>
            <w:tcW w:w="1137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4</w:t>
            </w:r>
          </w:p>
        </w:tc>
        <w:tc>
          <w:tcPr>
            <w:tcW w:w="1275" w:type="dxa"/>
            <w:gridSpan w:val="2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5</w:t>
            </w:r>
          </w:p>
        </w:tc>
        <w:tc>
          <w:tcPr>
            <w:tcW w:w="1098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5</w:t>
            </w:r>
          </w:p>
        </w:tc>
      </w:tr>
      <w:tr w:rsidR="001F216B" w:rsidTr="001F216B">
        <w:tc>
          <w:tcPr>
            <w:tcW w:w="2415" w:type="dxa"/>
          </w:tcPr>
          <w:p w:rsidR="001F216B" w:rsidRPr="00FA433B" w:rsidRDefault="001F216B" w:rsidP="001F216B">
            <w:pPr>
              <w:spacing w:after="20"/>
              <w:jc w:val="center"/>
            </w:pPr>
          </w:p>
        </w:tc>
        <w:tc>
          <w:tcPr>
            <w:tcW w:w="2551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Литературное чтение</w:t>
            </w:r>
          </w:p>
        </w:tc>
        <w:tc>
          <w:tcPr>
            <w:tcW w:w="1137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3</w:t>
            </w:r>
          </w:p>
        </w:tc>
      </w:tr>
      <w:tr w:rsidR="001F216B" w:rsidTr="001F216B">
        <w:tc>
          <w:tcPr>
            <w:tcW w:w="2415" w:type="dxa"/>
          </w:tcPr>
          <w:p w:rsidR="001F216B" w:rsidRPr="00FA433B" w:rsidRDefault="001F216B" w:rsidP="001F216B">
            <w:pPr>
              <w:spacing w:after="20"/>
              <w:jc w:val="center"/>
            </w:pPr>
          </w:p>
        </w:tc>
        <w:tc>
          <w:tcPr>
            <w:tcW w:w="2551" w:type="dxa"/>
          </w:tcPr>
          <w:p w:rsidR="001F216B" w:rsidRDefault="001F216B" w:rsidP="001F216B">
            <w:pPr>
              <w:spacing w:after="20"/>
              <w:jc w:val="center"/>
            </w:pPr>
            <w:r>
              <w:t>Родной язык</w:t>
            </w:r>
          </w:p>
          <w:p w:rsidR="001F216B" w:rsidRPr="00FA433B" w:rsidRDefault="001F216B" w:rsidP="001F216B">
            <w:pPr>
              <w:spacing w:after="20"/>
              <w:jc w:val="center"/>
            </w:pPr>
            <w:r>
              <w:t xml:space="preserve"> (тат, рус, </w:t>
            </w:r>
            <w:proofErr w:type="gramStart"/>
            <w:r>
              <w:t>баш</w:t>
            </w:r>
            <w:proofErr w:type="gramEnd"/>
            <w:r>
              <w:t>.)</w:t>
            </w:r>
          </w:p>
        </w:tc>
        <w:tc>
          <w:tcPr>
            <w:tcW w:w="1137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3</w:t>
            </w:r>
          </w:p>
        </w:tc>
      </w:tr>
      <w:tr w:rsidR="001F216B" w:rsidTr="001F216B">
        <w:tc>
          <w:tcPr>
            <w:tcW w:w="2415" w:type="dxa"/>
          </w:tcPr>
          <w:p w:rsidR="001F216B" w:rsidRPr="00FA433B" w:rsidRDefault="001F216B" w:rsidP="001F216B">
            <w:pPr>
              <w:spacing w:after="20"/>
              <w:jc w:val="center"/>
            </w:pPr>
          </w:p>
        </w:tc>
        <w:tc>
          <w:tcPr>
            <w:tcW w:w="2551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Иностранный язык (английский)</w:t>
            </w:r>
          </w:p>
        </w:tc>
        <w:tc>
          <w:tcPr>
            <w:tcW w:w="1137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2</w:t>
            </w:r>
          </w:p>
        </w:tc>
      </w:tr>
      <w:tr w:rsidR="001F216B" w:rsidTr="001F216B">
        <w:tc>
          <w:tcPr>
            <w:tcW w:w="2415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Математика и информатика</w:t>
            </w:r>
          </w:p>
        </w:tc>
        <w:tc>
          <w:tcPr>
            <w:tcW w:w="2551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Математика</w:t>
            </w:r>
          </w:p>
        </w:tc>
        <w:tc>
          <w:tcPr>
            <w:tcW w:w="1137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4</w:t>
            </w:r>
          </w:p>
        </w:tc>
        <w:tc>
          <w:tcPr>
            <w:tcW w:w="1275" w:type="dxa"/>
            <w:gridSpan w:val="2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4</w:t>
            </w:r>
          </w:p>
        </w:tc>
        <w:tc>
          <w:tcPr>
            <w:tcW w:w="1098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4</w:t>
            </w:r>
          </w:p>
        </w:tc>
      </w:tr>
      <w:tr w:rsidR="001F216B" w:rsidTr="001F216B">
        <w:tc>
          <w:tcPr>
            <w:tcW w:w="2415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 xml:space="preserve">Обществознание и естествознание </w:t>
            </w:r>
          </w:p>
        </w:tc>
        <w:tc>
          <w:tcPr>
            <w:tcW w:w="2551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Окружающий мир</w:t>
            </w:r>
          </w:p>
        </w:tc>
        <w:tc>
          <w:tcPr>
            <w:tcW w:w="1137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2</w:t>
            </w:r>
          </w:p>
        </w:tc>
      </w:tr>
      <w:tr w:rsidR="001F216B" w:rsidTr="001F216B">
        <w:tc>
          <w:tcPr>
            <w:tcW w:w="2415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Основы религиозных культур и светской  этики</w:t>
            </w:r>
          </w:p>
        </w:tc>
        <w:tc>
          <w:tcPr>
            <w:tcW w:w="2551" w:type="dxa"/>
          </w:tcPr>
          <w:p w:rsidR="001F216B" w:rsidRPr="00FA433B" w:rsidRDefault="001F216B" w:rsidP="001F216B">
            <w:pPr>
              <w:spacing w:after="20"/>
              <w:jc w:val="center"/>
            </w:pPr>
            <w:r w:rsidRPr="003719AB">
              <w:t>Основы религиозных культур и светской  этики</w:t>
            </w:r>
          </w:p>
        </w:tc>
        <w:tc>
          <w:tcPr>
            <w:tcW w:w="1137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-</w:t>
            </w:r>
          </w:p>
        </w:tc>
        <w:tc>
          <w:tcPr>
            <w:tcW w:w="1098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1</w:t>
            </w:r>
          </w:p>
        </w:tc>
      </w:tr>
      <w:tr w:rsidR="001F216B" w:rsidTr="001F216B">
        <w:tc>
          <w:tcPr>
            <w:tcW w:w="2415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Искусство</w:t>
            </w:r>
          </w:p>
        </w:tc>
        <w:tc>
          <w:tcPr>
            <w:tcW w:w="2551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Музыка</w:t>
            </w:r>
          </w:p>
        </w:tc>
        <w:tc>
          <w:tcPr>
            <w:tcW w:w="1137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1</w:t>
            </w:r>
          </w:p>
        </w:tc>
        <w:tc>
          <w:tcPr>
            <w:tcW w:w="1098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1</w:t>
            </w:r>
          </w:p>
        </w:tc>
      </w:tr>
      <w:tr w:rsidR="001F216B" w:rsidTr="001F216B">
        <w:tc>
          <w:tcPr>
            <w:tcW w:w="2415" w:type="dxa"/>
          </w:tcPr>
          <w:p w:rsidR="001F216B" w:rsidRPr="00FA433B" w:rsidRDefault="001F216B" w:rsidP="001F216B">
            <w:pPr>
              <w:spacing w:after="20"/>
              <w:jc w:val="center"/>
            </w:pPr>
          </w:p>
        </w:tc>
        <w:tc>
          <w:tcPr>
            <w:tcW w:w="2551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Изобразительное искусство</w:t>
            </w:r>
          </w:p>
        </w:tc>
        <w:tc>
          <w:tcPr>
            <w:tcW w:w="1137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1</w:t>
            </w:r>
          </w:p>
        </w:tc>
        <w:tc>
          <w:tcPr>
            <w:tcW w:w="1098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1</w:t>
            </w:r>
          </w:p>
        </w:tc>
      </w:tr>
      <w:tr w:rsidR="001F216B" w:rsidTr="001F216B">
        <w:tc>
          <w:tcPr>
            <w:tcW w:w="2415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Технология</w:t>
            </w:r>
          </w:p>
        </w:tc>
        <w:tc>
          <w:tcPr>
            <w:tcW w:w="2551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Технология</w:t>
            </w:r>
          </w:p>
        </w:tc>
        <w:tc>
          <w:tcPr>
            <w:tcW w:w="1137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1</w:t>
            </w:r>
          </w:p>
        </w:tc>
        <w:tc>
          <w:tcPr>
            <w:tcW w:w="1098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1</w:t>
            </w:r>
          </w:p>
        </w:tc>
      </w:tr>
      <w:tr w:rsidR="001F216B" w:rsidTr="001F216B">
        <w:tc>
          <w:tcPr>
            <w:tcW w:w="2415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Физическая культура</w:t>
            </w:r>
          </w:p>
        </w:tc>
        <w:tc>
          <w:tcPr>
            <w:tcW w:w="2551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Физическая культура</w:t>
            </w:r>
          </w:p>
        </w:tc>
        <w:tc>
          <w:tcPr>
            <w:tcW w:w="1137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1F216B" w:rsidRPr="00FA433B" w:rsidRDefault="001F216B" w:rsidP="001F216B">
            <w:pPr>
              <w:spacing w:after="20"/>
              <w:jc w:val="center"/>
            </w:pPr>
            <w:r>
              <w:t>3</w:t>
            </w:r>
          </w:p>
        </w:tc>
      </w:tr>
      <w:tr w:rsidR="001F216B" w:rsidTr="001F216B">
        <w:tc>
          <w:tcPr>
            <w:tcW w:w="9751" w:type="dxa"/>
            <w:gridSpan w:val="7"/>
          </w:tcPr>
          <w:p w:rsidR="001F216B" w:rsidRPr="00FF47EC" w:rsidRDefault="001F216B" w:rsidP="001F216B">
            <w:pPr>
              <w:spacing w:after="20"/>
              <w:jc w:val="center"/>
            </w:pPr>
            <w:r w:rsidRPr="00FF47EC">
              <w:t>Часть, формируемая участниками образовательного процесса</w:t>
            </w:r>
          </w:p>
        </w:tc>
      </w:tr>
      <w:tr w:rsidR="001F216B" w:rsidTr="001F216B">
        <w:tc>
          <w:tcPr>
            <w:tcW w:w="2415" w:type="dxa"/>
          </w:tcPr>
          <w:p w:rsidR="001F216B" w:rsidRDefault="001F216B" w:rsidP="001F216B">
            <w:pPr>
              <w:spacing w:after="2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16B" w:rsidRPr="00FF47EC" w:rsidRDefault="001F216B" w:rsidP="001F216B">
            <w:pPr>
              <w:spacing w:after="20"/>
              <w:jc w:val="center"/>
            </w:pPr>
            <w:r w:rsidRPr="00FF47EC">
              <w:t>Башкирский язык (государственный)</w:t>
            </w:r>
          </w:p>
        </w:tc>
        <w:tc>
          <w:tcPr>
            <w:tcW w:w="1152" w:type="dxa"/>
            <w:gridSpan w:val="2"/>
          </w:tcPr>
          <w:p w:rsidR="001F216B" w:rsidRPr="00FF47EC" w:rsidRDefault="001F216B" w:rsidP="001F216B">
            <w:pPr>
              <w:spacing w:after="20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1F216B" w:rsidRPr="00FF47EC" w:rsidRDefault="001F216B" w:rsidP="001F216B">
            <w:pPr>
              <w:spacing w:after="20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F216B" w:rsidRPr="00FF47EC" w:rsidRDefault="001F216B" w:rsidP="001F216B">
            <w:pPr>
              <w:spacing w:after="20"/>
              <w:jc w:val="center"/>
            </w:pPr>
            <w:r>
              <w:t>1</w:t>
            </w:r>
          </w:p>
        </w:tc>
        <w:tc>
          <w:tcPr>
            <w:tcW w:w="1098" w:type="dxa"/>
          </w:tcPr>
          <w:p w:rsidR="001F216B" w:rsidRDefault="001F216B" w:rsidP="001F216B">
            <w:pPr>
              <w:spacing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216B" w:rsidTr="001F216B">
        <w:tc>
          <w:tcPr>
            <w:tcW w:w="2415" w:type="dxa"/>
          </w:tcPr>
          <w:p w:rsidR="001F216B" w:rsidRDefault="001F216B" w:rsidP="001F216B">
            <w:pPr>
              <w:spacing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551" w:type="dxa"/>
          </w:tcPr>
          <w:p w:rsidR="001F216B" w:rsidRPr="00FF47EC" w:rsidRDefault="001F216B" w:rsidP="001F216B">
            <w:pPr>
              <w:spacing w:after="20"/>
              <w:jc w:val="center"/>
            </w:pPr>
          </w:p>
        </w:tc>
        <w:tc>
          <w:tcPr>
            <w:tcW w:w="1152" w:type="dxa"/>
            <w:gridSpan w:val="2"/>
          </w:tcPr>
          <w:p w:rsidR="001F216B" w:rsidRDefault="001F216B" w:rsidP="001F216B">
            <w:pPr>
              <w:spacing w:after="20"/>
              <w:jc w:val="center"/>
            </w:pPr>
            <w:r>
              <w:t>21</w:t>
            </w:r>
          </w:p>
        </w:tc>
        <w:tc>
          <w:tcPr>
            <w:tcW w:w="1260" w:type="dxa"/>
          </w:tcPr>
          <w:p w:rsidR="001F216B" w:rsidRDefault="001F216B" w:rsidP="001F216B">
            <w:pPr>
              <w:spacing w:after="20"/>
              <w:jc w:val="center"/>
            </w:pPr>
            <w:r>
              <w:t>26</w:t>
            </w:r>
          </w:p>
        </w:tc>
        <w:tc>
          <w:tcPr>
            <w:tcW w:w="1275" w:type="dxa"/>
          </w:tcPr>
          <w:p w:rsidR="001F216B" w:rsidRDefault="001F216B" w:rsidP="001F216B">
            <w:pPr>
              <w:spacing w:after="20"/>
              <w:jc w:val="center"/>
            </w:pPr>
            <w:r>
              <w:t>26</w:t>
            </w:r>
          </w:p>
        </w:tc>
        <w:tc>
          <w:tcPr>
            <w:tcW w:w="1098" w:type="dxa"/>
          </w:tcPr>
          <w:p w:rsidR="001F216B" w:rsidRDefault="001F216B" w:rsidP="001F216B">
            <w:pPr>
              <w:spacing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1F216B" w:rsidRDefault="001F216B" w:rsidP="001F216B">
      <w:pPr>
        <w:spacing w:after="20"/>
        <w:ind w:left="360"/>
        <w:jc w:val="center"/>
        <w:rPr>
          <w:sz w:val="28"/>
          <w:szCs w:val="28"/>
        </w:rPr>
      </w:pPr>
    </w:p>
    <w:p w:rsidR="001F216B" w:rsidRDefault="001F216B" w:rsidP="001F216B">
      <w:pPr>
        <w:spacing w:after="2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Внеурочная деятельность</w:t>
      </w: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62"/>
        <w:gridCol w:w="1908"/>
        <w:gridCol w:w="1418"/>
        <w:gridCol w:w="1134"/>
        <w:gridCol w:w="1134"/>
        <w:gridCol w:w="1559"/>
        <w:gridCol w:w="850"/>
      </w:tblGrid>
      <w:tr w:rsidR="001F216B" w:rsidTr="001F216B">
        <w:tc>
          <w:tcPr>
            <w:tcW w:w="2062" w:type="dxa"/>
            <w:vMerge w:val="restart"/>
          </w:tcPr>
          <w:p w:rsidR="001F216B" w:rsidRPr="00150C10" w:rsidRDefault="001F216B" w:rsidP="001F216B">
            <w:pPr>
              <w:spacing w:after="20"/>
              <w:jc w:val="center"/>
            </w:pPr>
            <w:r>
              <w:t>Направления деятельности</w:t>
            </w:r>
          </w:p>
        </w:tc>
        <w:tc>
          <w:tcPr>
            <w:tcW w:w="1908" w:type="dxa"/>
            <w:vMerge w:val="restart"/>
          </w:tcPr>
          <w:p w:rsidR="001F216B" w:rsidRPr="00150C10" w:rsidRDefault="001F216B" w:rsidP="001F216B">
            <w:pPr>
              <w:spacing w:after="20"/>
              <w:jc w:val="center"/>
            </w:pPr>
            <w:r>
              <w:t>Формы реализации</w:t>
            </w:r>
          </w:p>
        </w:tc>
        <w:tc>
          <w:tcPr>
            <w:tcW w:w="5245" w:type="dxa"/>
            <w:gridSpan w:val="4"/>
          </w:tcPr>
          <w:p w:rsidR="001F216B" w:rsidRPr="00150C10" w:rsidRDefault="001F216B" w:rsidP="001F216B">
            <w:pPr>
              <w:spacing w:after="20"/>
              <w:jc w:val="center"/>
            </w:pPr>
            <w:r>
              <w:t>Классы</w:t>
            </w:r>
          </w:p>
        </w:tc>
        <w:tc>
          <w:tcPr>
            <w:tcW w:w="850" w:type="dxa"/>
            <w:vMerge w:val="restart"/>
          </w:tcPr>
          <w:p w:rsidR="001F216B" w:rsidRPr="00150C10" w:rsidRDefault="001F216B" w:rsidP="001F216B">
            <w:pPr>
              <w:spacing w:after="20"/>
              <w:jc w:val="center"/>
            </w:pPr>
            <w:r>
              <w:t>Всего за год</w:t>
            </w:r>
          </w:p>
        </w:tc>
      </w:tr>
      <w:tr w:rsidR="001F216B" w:rsidTr="001F216B">
        <w:tc>
          <w:tcPr>
            <w:tcW w:w="2062" w:type="dxa"/>
            <w:vMerge/>
          </w:tcPr>
          <w:p w:rsidR="001F216B" w:rsidRPr="00150C10" w:rsidRDefault="001F216B" w:rsidP="001F216B">
            <w:pPr>
              <w:spacing w:after="20"/>
              <w:jc w:val="both"/>
            </w:pPr>
          </w:p>
        </w:tc>
        <w:tc>
          <w:tcPr>
            <w:tcW w:w="1908" w:type="dxa"/>
            <w:vMerge/>
          </w:tcPr>
          <w:p w:rsidR="001F216B" w:rsidRPr="00150C10" w:rsidRDefault="001F216B" w:rsidP="001F216B">
            <w:pPr>
              <w:spacing w:after="20"/>
              <w:jc w:val="both"/>
            </w:pPr>
          </w:p>
        </w:tc>
        <w:tc>
          <w:tcPr>
            <w:tcW w:w="1418" w:type="dxa"/>
          </w:tcPr>
          <w:p w:rsidR="001F216B" w:rsidRPr="00150C10" w:rsidRDefault="001F216B" w:rsidP="001F216B">
            <w:pPr>
              <w:spacing w:after="2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F216B" w:rsidRPr="00150C10" w:rsidRDefault="001F216B" w:rsidP="001F216B">
            <w:pPr>
              <w:spacing w:after="2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F216B" w:rsidRPr="00150C10" w:rsidRDefault="001F216B" w:rsidP="001F216B">
            <w:pPr>
              <w:spacing w:after="2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1F216B" w:rsidRPr="00150C10" w:rsidRDefault="001F216B" w:rsidP="001F216B">
            <w:pPr>
              <w:spacing w:after="20"/>
              <w:jc w:val="center"/>
            </w:pPr>
            <w:r>
              <w:t>4</w:t>
            </w:r>
          </w:p>
        </w:tc>
        <w:tc>
          <w:tcPr>
            <w:tcW w:w="850" w:type="dxa"/>
            <w:vMerge/>
          </w:tcPr>
          <w:p w:rsidR="001F216B" w:rsidRPr="00150C10" w:rsidRDefault="001F216B" w:rsidP="001F216B">
            <w:pPr>
              <w:spacing w:after="20"/>
              <w:jc w:val="both"/>
            </w:pPr>
          </w:p>
        </w:tc>
      </w:tr>
      <w:tr w:rsidR="001F216B" w:rsidTr="001F216B">
        <w:tc>
          <w:tcPr>
            <w:tcW w:w="2062" w:type="dxa"/>
          </w:tcPr>
          <w:p w:rsidR="001F216B" w:rsidRPr="00150C10" w:rsidRDefault="001F216B" w:rsidP="001F216B">
            <w:pPr>
              <w:spacing w:after="20"/>
              <w:jc w:val="both"/>
            </w:pPr>
            <w:r>
              <w:t>Художественно-эстетическое</w:t>
            </w:r>
          </w:p>
        </w:tc>
        <w:tc>
          <w:tcPr>
            <w:tcW w:w="1908" w:type="dxa"/>
          </w:tcPr>
          <w:p w:rsidR="001F216B" w:rsidRPr="00150C10" w:rsidRDefault="001F216B" w:rsidP="001F216B">
            <w:pPr>
              <w:spacing w:after="20"/>
              <w:jc w:val="both"/>
            </w:pPr>
            <w:r>
              <w:t>посещение библиотек, музеев, выставок</w:t>
            </w:r>
          </w:p>
        </w:tc>
        <w:tc>
          <w:tcPr>
            <w:tcW w:w="1418" w:type="dxa"/>
          </w:tcPr>
          <w:p w:rsidR="001F216B" w:rsidRPr="00150C10" w:rsidRDefault="001F216B" w:rsidP="001F216B">
            <w:pPr>
              <w:spacing w:after="20"/>
              <w:jc w:val="both"/>
            </w:pPr>
          </w:p>
        </w:tc>
        <w:tc>
          <w:tcPr>
            <w:tcW w:w="1134" w:type="dxa"/>
          </w:tcPr>
          <w:p w:rsidR="001F216B" w:rsidRPr="00150C10" w:rsidRDefault="001F216B" w:rsidP="001F216B">
            <w:pPr>
              <w:spacing w:after="20"/>
              <w:jc w:val="both"/>
            </w:pPr>
          </w:p>
        </w:tc>
        <w:tc>
          <w:tcPr>
            <w:tcW w:w="1134" w:type="dxa"/>
          </w:tcPr>
          <w:p w:rsidR="001F216B" w:rsidRPr="00150C10" w:rsidRDefault="001F216B" w:rsidP="001F216B">
            <w:pPr>
              <w:spacing w:after="20"/>
              <w:jc w:val="both"/>
            </w:pPr>
            <w:r>
              <w:t>Дом моей мечты</w:t>
            </w:r>
          </w:p>
        </w:tc>
        <w:tc>
          <w:tcPr>
            <w:tcW w:w="1559" w:type="dxa"/>
          </w:tcPr>
          <w:p w:rsidR="001F216B" w:rsidRPr="00150C10" w:rsidRDefault="001F216B" w:rsidP="001F216B">
            <w:pPr>
              <w:spacing w:after="20"/>
              <w:jc w:val="both"/>
            </w:pPr>
            <w:r>
              <w:t>Народные промыслы</w:t>
            </w:r>
          </w:p>
        </w:tc>
        <w:tc>
          <w:tcPr>
            <w:tcW w:w="850" w:type="dxa"/>
          </w:tcPr>
          <w:p w:rsidR="001F216B" w:rsidRPr="00150C10" w:rsidRDefault="001F216B" w:rsidP="001F216B">
            <w:pPr>
              <w:spacing w:after="20"/>
              <w:jc w:val="center"/>
            </w:pPr>
            <w:r>
              <w:t>2</w:t>
            </w:r>
          </w:p>
        </w:tc>
      </w:tr>
      <w:tr w:rsidR="001F216B" w:rsidTr="001F216B">
        <w:tc>
          <w:tcPr>
            <w:tcW w:w="2062" w:type="dxa"/>
          </w:tcPr>
          <w:p w:rsidR="001F216B" w:rsidRPr="00150C10" w:rsidRDefault="001F216B" w:rsidP="001F216B">
            <w:pPr>
              <w:spacing w:after="20"/>
              <w:jc w:val="both"/>
            </w:pPr>
            <w:r>
              <w:t>Научно-познавательное</w:t>
            </w:r>
          </w:p>
        </w:tc>
        <w:tc>
          <w:tcPr>
            <w:tcW w:w="1908" w:type="dxa"/>
          </w:tcPr>
          <w:p w:rsidR="001F216B" w:rsidRPr="00150C10" w:rsidRDefault="001F216B" w:rsidP="001F216B">
            <w:pPr>
              <w:spacing w:after="20"/>
              <w:jc w:val="both"/>
            </w:pPr>
            <w:r>
              <w:t>посещение музеев, памятников, ветеранов</w:t>
            </w:r>
          </w:p>
        </w:tc>
        <w:tc>
          <w:tcPr>
            <w:tcW w:w="1418" w:type="dxa"/>
          </w:tcPr>
          <w:p w:rsidR="001F216B" w:rsidRPr="00150C10" w:rsidRDefault="001F216B" w:rsidP="001F216B">
            <w:pPr>
              <w:spacing w:after="20"/>
              <w:jc w:val="both"/>
            </w:pPr>
            <w:r>
              <w:t>Почемучки</w:t>
            </w:r>
          </w:p>
        </w:tc>
        <w:tc>
          <w:tcPr>
            <w:tcW w:w="1134" w:type="dxa"/>
          </w:tcPr>
          <w:p w:rsidR="001F216B" w:rsidRPr="00150C10" w:rsidRDefault="001F216B" w:rsidP="001F216B">
            <w:pPr>
              <w:spacing w:after="20"/>
              <w:jc w:val="both"/>
            </w:pPr>
          </w:p>
        </w:tc>
        <w:tc>
          <w:tcPr>
            <w:tcW w:w="1134" w:type="dxa"/>
          </w:tcPr>
          <w:p w:rsidR="001F216B" w:rsidRPr="00150C10" w:rsidRDefault="001F216B" w:rsidP="001F216B">
            <w:pPr>
              <w:spacing w:after="20"/>
              <w:jc w:val="both"/>
            </w:pPr>
          </w:p>
        </w:tc>
        <w:tc>
          <w:tcPr>
            <w:tcW w:w="1559" w:type="dxa"/>
          </w:tcPr>
          <w:p w:rsidR="001F216B" w:rsidRPr="00150C10" w:rsidRDefault="001F216B" w:rsidP="001F216B">
            <w:pPr>
              <w:spacing w:after="20"/>
              <w:jc w:val="both"/>
            </w:pPr>
            <w:r>
              <w:t>Математика и кулинария</w:t>
            </w:r>
          </w:p>
        </w:tc>
        <w:tc>
          <w:tcPr>
            <w:tcW w:w="850" w:type="dxa"/>
          </w:tcPr>
          <w:p w:rsidR="001F216B" w:rsidRPr="00150C10" w:rsidRDefault="001F216B" w:rsidP="001F216B">
            <w:pPr>
              <w:spacing w:after="20"/>
              <w:jc w:val="center"/>
            </w:pPr>
            <w:r>
              <w:t>2</w:t>
            </w:r>
          </w:p>
        </w:tc>
      </w:tr>
      <w:tr w:rsidR="001F216B" w:rsidTr="001F216B">
        <w:tc>
          <w:tcPr>
            <w:tcW w:w="2062" w:type="dxa"/>
          </w:tcPr>
          <w:p w:rsidR="001F216B" w:rsidRPr="00150C10" w:rsidRDefault="001F216B" w:rsidP="001F216B">
            <w:pPr>
              <w:spacing w:after="20"/>
              <w:jc w:val="both"/>
            </w:pPr>
            <w:r>
              <w:t>Спортивно-оздоровительное</w:t>
            </w:r>
          </w:p>
        </w:tc>
        <w:tc>
          <w:tcPr>
            <w:tcW w:w="1908" w:type="dxa"/>
          </w:tcPr>
          <w:p w:rsidR="001F216B" w:rsidRPr="00150C10" w:rsidRDefault="001F216B" w:rsidP="001F216B">
            <w:pPr>
              <w:spacing w:after="20"/>
              <w:jc w:val="both"/>
            </w:pPr>
            <w:r>
              <w:t>занятия ритмикой, гимнастикой, секции</w:t>
            </w:r>
          </w:p>
        </w:tc>
        <w:tc>
          <w:tcPr>
            <w:tcW w:w="1418" w:type="dxa"/>
          </w:tcPr>
          <w:p w:rsidR="001F216B" w:rsidRPr="00150C10" w:rsidRDefault="001F216B" w:rsidP="001F216B">
            <w:pPr>
              <w:spacing w:after="20"/>
              <w:jc w:val="both"/>
            </w:pPr>
            <w:proofErr w:type="spellStart"/>
            <w:r>
              <w:t>Здоровячок</w:t>
            </w:r>
            <w:proofErr w:type="spellEnd"/>
          </w:p>
        </w:tc>
        <w:tc>
          <w:tcPr>
            <w:tcW w:w="1134" w:type="dxa"/>
          </w:tcPr>
          <w:p w:rsidR="001F216B" w:rsidRPr="00150C10" w:rsidRDefault="001F216B" w:rsidP="001F216B">
            <w:pPr>
              <w:spacing w:after="20"/>
              <w:jc w:val="both"/>
            </w:pPr>
            <w:r>
              <w:t>Ритмика</w:t>
            </w:r>
          </w:p>
        </w:tc>
        <w:tc>
          <w:tcPr>
            <w:tcW w:w="1134" w:type="dxa"/>
          </w:tcPr>
          <w:p w:rsidR="001F216B" w:rsidRPr="00150C10" w:rsidRDefault="001F216B" w:rsidP="001F216B">
            <w:pPr>
              <w:spacing w:after="20"/>
              <w:jc w:val="both"/>
            </w:pPr>
          </w:p>
        </w:tc>
        <w:tc>
          <w:tcPr>
            <w:tcW w:w="1559" w:type="dxa"/>
          </w:tcPr>
          <w:p w:rsidR="001F216B" w:rsidRPr="00150C10" w:rsidRDefault="001F216B" w:rsidP="001F216B">
            <w:pPr>
              <w:spacing w:after="20"/>
              <w:jc w:val="both"/>
            </w:pPr>
          </w:p>
        </w:tc>
        <w:tc>
          <w:tcPr>
            <w:tcW w:w="850" w:type="dxa"/>
          </w:tcPr>
          <w:p w:rsidR="001F216B" w:rsidRPr="00150C10" w:rsidRDefault="001F216B" w:rsidP="001F216B">
            <w:pPr>
              <w:spacing w:after="20"/>
              <w:jc w:val="center"/>
            </w:pPr>
            <w:r>
              <w:t>2</w:t>
            </w:r>
          </w:p>
        </w:tc>
      </w:tr>
      <w:tr w:rsidR="001F216B" w:rsidTr="001F216B">
        <w:trPr>
          <w:trHeight w:val="393"/>
        </w:trPr>
        <w:tc>
          <w:tcPr>
            <w:tcW w:w="2062" w:type="dxa"/>
          </w:tcPr>
          <w:p w:rsidR="001F216B" w:rsidRPr="00150C10" w:rsidRDefault="001F216B" w:rsidP="001F216B">
            <w:pPr>
              <w:spacing w:after="20"/>
              <w:jc w:val="both"/>
            </w:pPr>
            <w:r>
              <w:t>Проектная деятельность</w:t>
            </w:r>
          </w:p>
        </w:tc>
        <w:tc>
          <w:tcPr>
            <w:tcW w:w="1908" w:type="dxa"/>
          </w:tcPr>
          <w:p w:rsidR="001F216B" w:rsidRPr="00150C10" w:rsidRDefault="001F216B" w:rsidP="001F216B">
            <w:pPr>
              <w:spacing w:after="20"/>
              <w:jc w:val="both"/>
            </w:pPr>
            <w:r>
              <w:t>конкурсы, проекты, исследовательские работы</w:t>
            </w:r>
          </w:p>
        </w:tc>
        <w:tc>
          <w:tcPr>
            <w:tcW w:w="1418" w:type="dxa"/>
          </w:tcPr>
          <w:p w:rsidR="001F216B" w:rsidRPr="00150C10" w:rsidRDefault="001F216B" w:rsidP="001F216B">
            <w:pPr>
              <w:spacing w:after="20"/>
              <w:jc w:val="both"/>
            </w:pPr>
          </w:p>
        </w:tc>
        <w:tc>
          <w:tcPr>
            <w:tcW w:w="1134" w:type="dxa"/>
          </w:tcPr>
          <w:p w:rsidR="001F216B" w:rsidRPr="00150C10" w:rsidRDefault="001F216B" w:rsidP="001F216B">
            <w:pPr>
              <w:spacing w:after="20"/>
              <w:jc w:val="both"/>
            </w:pPr>
            <w:r>
              <w:t>Думай, считай, решай!</w:t>
            </w:r>
          </w:p>
        </w:tc>
        <w:tc>
          <w:tcPr>
            <w:tcW w:w="1134" w:type="dxa"/>
          </w:tcPr>
          <w:p w:rsidR="001F216B" w:rsidRPr="00150C10" w:rsidRDefault="001F216B" w:rsidP="001F216B">
            <w:pPr>
              <w:spacing w:after="20"/>
              <w:jc w:val="both"/>
            </w:pPr>
            <w:r>
              <w:t>Умники и умницы</w:t>
            </w:r>
          </w:p>
        </w:tc>
        <w:tc>
          <w:tcPr>
            <w:tcW w:w="1559" w:type="dxa"/>
          </w:tcPr>
          <w:p w:rsidR="001F216B" w:rsidRPr="00150C10" w:rsidRDefault="001F216B" w:rsidP="001F216B">
            <w:pPr>
              <w:spacing w:after="20"/>
              <w:jc w:val="both"/>
            </w:pPr>
          </w:p>
        </w:tc>
        <w:tc>
          <w:tcPr>
            <w:tcW w:w="850" w:type="dxa"/>
          </w:tcPr>
          <w:p w:rsidR="001F216B" w:rsidRPr="00150C10" w:rsidRDefault="001F216B" w:rsidP="001F216B">
            <w:pPr>
              <w:spacing w:after="20"/>
              <w:jc w:val="center"/>
            </w:pPr>
            <w:r>
              <w:t>2</w:t>
            </w:r>
          </w:p>
        </w:tc>
      </w:tr>
    </w:tbl>
    <w:p w:rsidR="001F216B" w:rsidRDefault="001F216B" w:rsidP="001F216B">
      <w:pPr>
        <w:spacing w:after="20"/>
        <w:ind w:left="360"/>
        <w:jc w:val="both"/>
        <w:rPr>
          <w:sz w:val="28"/>
          <w:szCs w:val="28"/>
        </w:rPr>
      </w:pPr>
    </w:p>
    <w:p w:rsidR="001F216B" w:rsidRDefault="001F216B" w:rsidP="001F216B">
      <w:pPr>
        <w:spacing w:after="20"/>
        <w:jc w:val="both"/>
        <w:rPr>
          <w:sz w:val="28"/>
          <w:szCs w:val="28"/>
        </w:rPr>
      </w:pPr>
    </w:p>
    <w:p w:rsidR="001F216B" w:rsidRPr="006041B5" w:rsidRDefault="001F216B" w:rsidP="001F216B">
      <w:pPr>
        <w:spacing w:after="20"/>
        <w:ind w:left="360"/>
        <w:jc w:val="center"/>
        <w:rPr>
          <w:b/>
          <w:sz w:val="28"/>
          <w:szCs w:val="28"/>
        </w:rPr>
      </w:pPr>
      <w:r w:rsidRPr="006041B5">
        <w:rPr>
          <w:b/>
          <w:sz w:val="28"/>
          <w:szCs w:val="28"/>
        </w:rPr>
        <w:t>ПОЯСНИТЕЛЬНАЯ ЗАПИСКА</w:t>
      </w:r>
    </w:p>
    <w:p w:rsidR="001F216B" w:rsidRPr="006041B5" w:rsidRDefault="001F216B" w:rsidP="001F216B">
      <w:pPr>
        <w:spacing w:after="20"/>
        <w:ind w:left="360"/>
        <w:jc w:val="center"/>
        <w:rPr>
          <w:b/>
          <w:sz w:val="28"/>
          <w:szCs w:val="28"/>
        </w:rPr>
      </w:pPr>
      <w:r w:rsidRPr="006041B5">
        <w:rPr>
          <w:b/>
          <w:sz w:val="28"/>
          <w:szCs w:val="28"/>
        </w:rPr>
        <w:t>к учебному плану  основного общего образования</w:t>
      </w:r>
    </w:p>
    <w:p w:rsidR="001F216B" w:rsidRPr="006041B5" w:rsidRDefault="001F216B" w:rsidP="001F216B">
      <w:pPr>
        <w:spacing w:after="20"/>
        <w:ind w:left="360"/>
        <w:jc w:val="center"/>
        <w:rPr>
          <w:b/>
          <w:sz w:val="28"/>
          <w:szCs w:val="28"/>
        </w:rPr>
      </w:pPr>
      <w:r w:rsidRPr="006041B5">
        <w:rPr>
          <w:b/>
          <w:sz w:val="28"/>
          <w:szCs w:val="28"/>
        </w:rPr>
        <w:t xml:space="preserve">МБОУ СОШ </w:t>
      </w:r>
      <w:proofErr w:type="spellStart"/>
      <w:r w:rsidRPr="006041B5">
        <w:rPr>
          <w:b/>
          <w:sz w:val="28"/>
          <w:szCs w:val="28"/>
        </w:rPr>
        <w:t>с</w:t>
      </w:r>
      <w:proofErr w:type="gramStart"/>
      <w:r w:rsidRPr="006041B5">
        <w:rPr>
          <w:b/>
          <w:sz w:val="28"/>
          <w:szCs w:val="28"/>
        </w:rPr>
        <w:t>.Р</w:t>
      </w:r>
      <w:proofErr w:type="gramEnd"/>
      <w:r w:rsidRPr="006041B5">
        <w:rPr>
          <w:b/>
          <w:sz w:val="28"/>
          <w:szCs w:val="28"/>
        </w:rPr>
        <w:t>айманово</w:t>
      </w:r>
      <w:proofErr w:type="spellEnd"/>
      <w:r w:rsidRPr="006041B5">
        <w:rPr>
          <w:b/>
          <w:sz w:val="28"/>
          <w:szCs w:val="28"/>
        </w:rPr>
        <w:t xml:space="preserve"> на 2014-2015 учебный год.</w:t>
      </w:r>
    </w:p>
    <w:p w:rsidR="001F216B" w:rsidRPr="006041B5" w:rsidRDefault="001F216B" w:rsidP="001F216B">
      <w:pPr>
        <w:spacing w:after="20"/>
        <w:ind w:left="360"/>
        <w:jc w:val="both"/>
        <w:rPr>
          <w:b/>
          <w:sz w:val="28"/>
          <w:szCs w:val="28"/>
        </w:rPr>
      </w:pP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proofErr w:type="gramStart"/>
      <w:r w:rsidRPr="006041B5">
        <w:rPr>
          <w:sz w:val="28"/>
          <w:szCs w:val="28"/>
        </w:rPr>
        <w:t xml:space="preserve">Содержание  обязательной части учебного плана МБОУ СОШ с. </w:t>
      </w:r>
      <w:proofErr w:type="spellStart"/>
      <w:r w:rsidRPr="006041B5">
        <w:rPr>
          <w:sz w:val="28"/>
          <w:szCs w:val="28"/>
        </w:rPr>
        <w:t>Райманово</w:t>
      </w:r>
      <w:proofErr w:type="spellEnd"/>
      <w:r w:rsidRPr="006041B5">
        <w:rPr>
          <w:sz w:val="28"/>
          <w:szCs w:val="28"/>
        </w:rPr>
        <w:t xml:space="preserve"> соответствует целям современного основного общего образования, целям и задачам деятельности образовательного учреждения, требованиям ФК ГОС, утвержденного приказом  Министерства образования и науки России от 05.03.</w:t>
      </w:r>
      <w:r w:rsidRPr="006041B5">
        <w:rPr>
          <w:bCs/>
          <w:sz w:val="28"/>
          <w:szCs w:val="28"/>
        </w:rPr>
        <w:t>2004</w:t>
      </w:r>
      <w:r w:rsidRPr="006041B5">
        <w:rPr>
          <w:sz w:val="28"/>
          <w:szCs w:val="28"/>
        </w:rPr>
        <w:t xml:space="preserve">  №1089 и иных документов, сопровождающих его введение и реализацию, обеспечивающих реализацию индивидуальных потребностей учащихся  через использование часов на курсы, предметы, занятия в соответствии с образовательными системами, учебниками</w:t>
      </w:r>
      <w:proofErr w:type="gramEnd"/>
      <w:r w:rsidRPr="006041B5">
        <w:rPr>
          <w:sz w:val="28"/>
          <w:szCs w:val="28"/>
        </w:rPr>
        <w:t>, обеспечивающими достижение требований результатов освоения ООП ООО с применением в деятельности образовательных технологий, используемых в общеобразовательном учреждении.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>1. Общие положения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>1.Учебный план  ООО  на нормативный срок освоения основной образовательной программы является нормативным документом, определяющим максимальный объем учебной нагрузки учащихся, учебных предметов, распределение учебного времени, отводимым на освоение содержания образования.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>2.    Нормативно-правовую основу разработки перспективного учебного плана составляет: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>- Федеральный закон «Об образовании  в РФ»;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lastRenderedPageBreak/>
        <w:t>- Федеральный перечень учебников, рекомендованных к использованию в образовательном процессе в ОУ, реализующих образовательные программы;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>-ФК ГОС;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>- Закон РБ «О языках народов РБ»;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>- Устав образовательной организации;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>- Санитарно-эпидемиологические правила и нормативы  СанПиН 2.4.2.2821-10 «Санитарно-эпидемиологические требования к условиям и организации обучения в общеобразовательных учреждениях», утвержден  Постановлением Главного государственного врача от 23.12.10 № 189,</w:t>
      </w:r>
      <w:proofErr w:type="gramStart"/>
      <w:r w:rsidRPr="006041B5">
        <w:rPr>
          <w:sz w:val="28"/>
          <w:szCs w:val="28"/>
        </w:rPr>
        <w:t>зарегистрированными</w:t>
      </w:r>
      <w:proofErr w:type="gramEnd"/>
      <w:r w:rsidRPr="006041B5">
        <w:rPr>
          <w:sz w:val="28"/>
          <w:szCs w:val="28"/>
        </w:rPr>
        <w:t xml:space="preserve"> в Минюсте России 03.03.2011, регистрационный номер 19993);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 xml:space="preserve">2. Учебный план 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>1. Учебный план учитывает цели и задачи деятельности образовательной организации.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>2.  Повышение эффективности образовательного процесса через применение современных подходов образовательной деятельности, непрерывного совершенствования  уровня и педагогического мастерства учителя для  перехода ФГОС нового поколения.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>3. Создание методических условий  успешного перехода на ФГОС ООО.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>4. Совершенствование системы работы с одаренными детьми через создание условий для выявления, поддержки и развития  одаренных детей.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>5. Учебный план состоит из двух частей – обязательной части и  национально-регионального компонента.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>6. Обязательная  часть учебного плана определяет состав учебных предметных областей и учебное время, отводимое на их  по классам (годам) обучения.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 xml:space="preserve"> Обязательная часть перспективного учебного плана МБОУ СОШ с.  </w:t>
      </w:r>
      <w:proofErr w:type="spellStart"/>
      <w:r w:rsidRPr="006041B5">
        <w:rPr>
          <w:sz w:val="28"/>
          <w:szCs w:val="28"/>
        </w:rPr>
        <w:t>Райманово</w:t>
      </w:r>
      <w:proofErr w:type="spellEnd"/>
      <w:r w:rsidRPr="006041B5">
        <w:rPr>
          <w:sz w:val="28"/>
          <w:szCs w:val="28"/>
        </w:rPr>
        <w:t xml:space="preserve"> отражает содержание образования: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 xml:space="preserve">    - удовлетворение образовательным потребностям учащихся и их родителей;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 xml:space="preserve">    -  организацию образовательного процесса в соответствии с переходом на  ФГОС ООО;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 xml:space="preserve">    - сохранение преемственности между ступенями школы и классами, что позволяет повысить качество учебно-воспитательного процесса.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>7. Часть перспективного учебного плана, формируется  участниками образовательного процесса, обеспечивает реализацию индивидуальных потребностей учащихся.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 xml:space="preserve">  - увеличение часов, отведенных на изучение отдельных предметов обязательной части.</w:t>
      </w:r>
    </w:p>
    <w:p w:rsidR="001F216B" w:rsidRPr="006041B5" w:rsidRDefault="001F216B" w:rsidP="001F216B">
      <w:pPr>
        <w:spacing w:after="20"/>
        <w:jc w:val="both"/>
        <w:rPr>
          <w:sz w:val="28"/>
          <w:szCs w:val="28"/>
        </w:rPr>
      </w:pP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F216B" w:rsidRPr="006041B5" w:rsidTr="001F216B">
        <w:tc>
          <w:tcPr>
            <w:tcW w:w="2392" w:type="dxa"/>
            <w:vMerge w:val="restart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Предмет</w:t>
            </w:r>
          </w:p>
        </w:tc>
        <w:tc>
          <w:tcPr>
            <w:tcW w:w="7179" w:type="dxa"/>
            <w:gridSpan w:val="3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Классы</w:t>
            </w:r>
          </w:p>
        </w:tc>
      </w:tr>
      <w:tr w:rsidR="001F216B" w:rsidRPr="006041B5" w:rsidTr="001F216B">
        <w:tc>
          <w:tcPr>
            <w:tcW w:w="2392" w:type="dxa"/>
            <w:vMerge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9</w:t>
            </w:r>
          </w:p>
        </w:tc>
      </w:tr>
      <w:tr w:rsidR="001F216B" w:rsidRPr="006041B5" w:rsidTr="001F216B">
        <w:tc>
          <w:tcPr>
            <w:tcW w:w="239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Русский язык</w:t>
            </w:r>
          </w:p>
        </w:tc>
        <w:tc>
          <w:tcPr>
            <w:tcW w:w="2393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</w:tr>
      <w:tr w:rsidR="001F216B" w:rsidRPr="006041B5" w:rsidTr="001F216B">
        <w:tc>
          <w:tcPr>
            <w:tcW w:w="239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Информатика</w:t>
            </w:r>
          </w:p>
        </w:tc>
        <w:tc>
          <w:tcPr>
            <w:tcW w:w="2393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</w:tr>
      <w:tr w:rsidR="001F216B" w:rsidRPr="006041B5" w:rsidTr="001F216B">
        <w:tc>
          <w:tcPr>
            <w:tcW w:w="239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lastRenderedPageBreak/>
              <w:t xml:space="preserve"> Биология</w:t>
            </w:r>
          </w:p>
        </w:tc>
        <w:tc>
          <w:tcPr>
            <w:tcW w:w="2393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</w:tr>
      <w:tr w:rsidR="001F216B" w:rsidRPr="006041B5" w:rsidTr="001F216B">
        <w:tc>
          <w:tcPr>
            <w:tcW w:w="239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Математика </w:t>
            </w:r>
          </w:p>
        </w:tc>
        <w:tc>
          <w:tcPr>
            <w:tcW w:w="2393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 (курсы по выбору)</w:t>
            </w:r>
          </w:p>
        </w:tc>
      </w:tr>
    </w:tbl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 xml:space="preserve">   В 5 классе по 1 часу на русский язык в связи с адаптацией пятиклассников и углубленным повторением программы начальной школы и 1 час на изучение предмета информатики с целью повышения знаний по информационным технологиям и для обеспечения всеобщей компьютерной грамотности.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 xml:space="preserve">   В 6 классе 1 час отводится на изучение предмета  биологии  в виду большого объема, изучаемого материала, и  1 час отводится на продолжение изучения информатики.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 xml:space="preserve">   В 9 классе с целью  реализации </w:t>
      </w:r>
      <w:proofErr w:type="spellStart"/>
      <w:r w:rsidRPr="006041B5">
        <w:rPr>
          <w:sz w:val="28"/>
          <w:szCs w:val="28"/>
        </w:rPr>
        <w:t>предпрофильной</w:t>
      </w:r>
      <w:proofErr w:type="spellEnd"/>
      <w:r w:rsidRPr="006041B5">
        <w:rPr>
          <w:sz w:val="28"/>
          <w:szCs w:val="28"/>
        </w:rPr>
        <w:t xml:space="preserve"> подготовки  с учетом мнения  учащихся отводится 1 час   на элективный курс по математике «Математика в мире профессий».</w:t>
      </w:r>
    </w:p>
    <w:p w:rsidR="001F216B" w:rsidRDefault="001F216B" w:rsidP="001F216B">
      <w:pPr>
        <w:spacing w:after="20"/>
        <w:jc w:val="both"/>
        <w:rPr>
          <w:sz w:val="28"/>
          <w:szCs w:val="28"/>
        </w:rPr>
      </w:pPr>
    </w:p>
    <w:p w:rsidR="001F216B" w:rsidRPr="006041B5" w:rsidRDefault="001F216B" w:rsidP="001F216B">
      <w:pPr>
        <w:spacing w:after="20"/>
        <w:jc w:val="center"/>
        <w:rPr>
          <w:b/>
          <w:sz w:val="28"/>
          <w:szCs w:val="28"/>
        </w:rPr>
      </w:pPr>
      <w:r w:rsidRPr="006041B5">
        <w:rPr>
          <w:b/>
          <w:sz w:val="28"/>
          <w:szCs w:val="28"/>
        </w:rPr>
        <w:t>Сетка часов учебного плана</w:t>
      </w:r>
    </w:p>
    <w:p w:rsidR="001F216B" w:rsidRPr="006041B5" w:rsidRDefault="001F216B" w:rsidP="001F216B">
      <w:pPr>
        <w:spacing w:after="20"/>
        <w:ind w:left="360"/>
        <w:jc w:val="center"/>
        <w:rPr>
          <w:b/>
          <w:sz w:val="28"/>
          <w:szCs w:val="28"/>
        </w:rPr>
      </w:pPr>
      <w:r w:rsidRPr="006041B5">
        <w:rPr>
          <w:b/>
          <w:sz w:val="28"/>
          <w:szCs w:val="28"/>
        </w:rPr>
        <w:t xml:space="preserve">ООО МБОУ СОШ с.  </w:t>
      </w:r>
      <w:proofErr w:type="spellStart"/>
      <w:r w:rsidRPr="006041B5">
        <w:rPr>
          <w:b/>
          <w:sz w:val="28"/>
          <w:szCs w:val="28"/>
        </w:rPr>
        <w:t>Райманово</w:t>
      </w:r>
      <w:proofErr w:type="spellEnd"/>
      <w:r>
        <w:rPr>
          <w:b/>
          <w:sz w:val="28"/>
          <w:szCs w:val="28"/>
        </w:rPr>
        <w:t xml:space="preserve"> </w:t>
      </w:r>
      <w:r w:rsidRPr="006041B5">
        <w:rPr>
          <w:b/>
          <w:sz w:val="28"/>
          <w:szCs w:val="28"/>
        </w:rPr>
        <w:t>на 2014-2015 учебный год</w:t>
      </w:r>
    </w:p>
    <w:p w:rsidR="001F216B" w:rsidRPr="006041B5" w:rsidRDefault="001F216B" w:rsidP="001F216B">
      <w:pPr>
        <w:spacing w:after="20"/>
        <w:ind w:left="360"/>
        <w:jc w:val="center"/>
        <w:rPr>
          <w:b/>
          <w:sz w:val="28"/>
          <w:szCs w:val="28"/>
        </w:rPr>
      </w:pPr>
      <w:r w:rsidRPr="006041B5">
        <w:rPr>
          <w:b/>
          <w:sz w:val="28"/>
          <w:szCs w:val="28"/>
        </w:rPr>
        <w:t>(5-9 классы)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2861"/>
        <w:gridCol w:w="2793"/>
        <w:gridCol w:w="847"/>
        <w:gridCol w:w="847"/>
        <w:gridCol w:w="847"/>
        <w:gridCol w:w="847"/>
        <w:gridCol w:w="847"/>
      </w:tblGrid>
      <w:tr w:rsidR="001F216B" w:rsidRPr="006041B5" w:rsidTr="001F216B">
        <w:trPr>
          <w:trHeight w:val="339"/>
        </w:trPr>
        <w:tc>
          <w:tcPr>
            <w:tcW w:w="2295" w:type="dxa"/>
            <w:vMerge w:val="restart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Предметная область</w:t>
            </w:r>
          </w:p>
        </w:tc>
        <w:tc>
          <w:tcPr>
            <w:tcW w:w="2332" w:type="dxa"/>
            <w:vMerge w:val="restart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Учебные предметы</w:t>
            </w:r>
          </w:p>
        </w:tc>
        <w:tc>
          <w:tcPr>
            <w:tcW w:w="5149" w:type="dxa"/>
            <w:gridSpan w:val="5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 Классы</w:t>
            </w:r>
          </w:p>
        </w:tc>
      </w:tr>
      <w:tr w:rsidR="001F216B" w:rsidRPr="006041B5" w:rsidTr="001F216B">
        <w:trPr>
          <w:trHeight w:val="148"/>
        </w:trPr>
        <w:tc>
          <w:tcPr>
            <w:tcW w:w="2295" w:type="dxa"/>
            <w:vMerge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332" w:type="dxa"/>
            <w:vMerge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5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6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7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8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9</w:t>
            </w:r>
          </w:p>
        </w:tc>
      </w:tr>
      <w:tr w:rsidR="001F216B" w:rsidRPr="006041B5" w:rsidTr="001F216B">
        <w:trPr>
          <w:trHeight w:val="330"/>
        </w:trPr>
        <w:tc>
          <w:tcPr>
            <w:tcW w:w="8745" w:type="dxa"/>
            <w:gridSpan w:val="6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Обязательная часть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1F216B" w:rsidRPr="006041B5" w:rsidTr="001F216B">
        <w:trPr>
          <w:trHeight w:val="330"/>
        </w:trPr>
        <w:tc>
          <w:tcPr>
            <w:tcW w:w="2295" w:type="dxa"/>
            <w:vMerge w:val="restart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Филология</w:t>
            </w: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Русский язык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4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</w:tr>
      <w:tr w:rsidR="001F216B" w:rsidRPr="006041B5" w:rsidTr="001F216B">
        <w:trPr>
          <w:trHeight w:val="148"/>
        </w:trPr>
        <w:tc>
          <w:tcPr>
            <w:tcW w:w="2295" w:type="dxa"/>
            <w:vMerge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Литературное чтение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</w:tr>
      <w:tr w:rsidR="001F216B" w:rsidRPr="006041B5" w:rsidTr="001F216B">
        <w:trPr>
          <w:trHeight w:val="148"/>
        </w:trPr>
        <w:tc>
          <w:tcPr>
            <w:tcW w:w="2295" w:type="dxa"/>
            <w:vMerge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Родной язы</w:t>
            </w:r>
            <w:proofErr w:type="gramStart"/>
            <w:r w:rsidRPr="006041B5">
              <w:rPr>
                <w:sz w:val="28"/>
                <w:szCs w:val="28"/>
              </w:rPr>
              <w:t>к(</w:t>
            </w:r>
            <w:proofErr w:type="gramEnd"/>
            <w:r w:rsidRPr="006041B5">
              <w:rPr>
                <w:sz w:val="28"/>
                <w:szCs w:val="28"/>
              </w:rPr>
              <w:t>тат, рус, баш.) и литература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</w:tr>
      <w:tr w:rsidR="001F216B" w:rsidRPr="006041B5" w:rsidTr="001F216B">
        <w:trPr>
          <w:trHeight w:val="148"/>
        </w:trPr>
        <w:tc>
          <w:tcPr>
            <w:tcW w:w="2295" w:type="dxa"/>
            <w:vMerge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Иностранный язык (английский)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</w:tr>
      <w:tr w:rsidR="001F216B" w:rsidRPr="006041B5" w:rsidTr="001F216B">
        <w:trPr>
          <w:trHeight w:val="337"/>
        </w:trPr>
        <w:tc>
          <w:tcPr>
            <w:tcW w:w="2295" w:type="dxa"/>
            <w:vMerge w:val="restart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Математика и информатика</w:t>
            </w: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Математика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5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5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1F216B" w:rsidRPr="006041B5" w:rsidTr="001F216B">
        <w:trPr>
          <w:trHeight w:val="285"/>
        </w:trPr>
        <w:tc>
          <w:tcPr>
            <w:tcW w:w="2295" w:type="dxa"/>
            <w:vMerge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Алгебра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</w:tr>
      <w:tr w:rsidR="001F216B" w:rsidRPr="006041B5" w:rsidTr="001F216B">
        <w:trPr>
          <w:trHeight w:val="276"/>
        </w:trPr>
        <w:tc>
          <w:tcPr>
            <w:tcW w:w="2295" w:type="dxa"/>
            <w:vMerge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Геометрия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</w:tr>
      <w:tr w:rsidR="001F216B" w:rsidRPr="006041B5" w:rsidTr="001F216B">
        <w:trPr>
          <w:trHeight w:val="403"/>
        </w:trPr>
        <w:tc>
          <w:tcPr>
            <w:tcW w:w="2295" w:type="dxa"/>
            <w:vMerge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Информатика и ИКТ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</w:tr>
      <w:tr w:rsidR="001F216B" w:rsidRPr="006041B5" w:rsidTr="001F216B">
        <w:trPr>
          <w:trHeight w:val="599"/>
        </w:trPr>
        <w:tc>
          <w:tcPr>
            <w:tcW w:w="2295" w:type="dxa"/>
            <w:vMerge w:val="restart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Общественн</w:t>
            </w:r>
            <w:proofErr w:type="gramStart"/>
            <w:r w:rsidRPr="006041B5">
              <w:rPr>
                <w:sz w:val="28"/>
                <w:szCs w:val="28"/>
              </w:rPr>
              <w:t>о-</w:t>
            </w:r>
            <w:proofErr w:type="gramEnd"/>
            <w:r w:rsidRPr="006041B5">
              <w:rPr>
                <w:sz w:val="28"/>
                <w:szCs w:val="28"/>
              </w:rPr>
              <w:t xml:space="preserve"> научные предметы</w:t>
            </w: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История 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</w:tr>
      <w:tr w:rsidR="001F216B" w:rsidRPr="006041B5" w:rsidTr="001F216B">
        <w:trPr>
          <w:trHeight w:val="393"/>
        </w:trPr>
        <w:tc>
          <w:tcPr>
            <w:tcW w:w="2295" w:type="dxa"/>
            <w:vMerge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</w:tr>
      <w:tr w:rsidR="001F216B" w:rsidRPr="006041B5" w:rsidTr="001F216B">
        <w:trPr>
          <w:trHeight w:val="400"/>
        </w:trPr>
        <w:tc>
          <w:tcPr>
            <w:tcW w:w="2295" w:type="dxa"/>
            <w:vMerge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География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</w:tr>
      <w:tr w:rsidR="001F216B" w:rsidRPr="006041B5" w:rsidTr="001F216B">
        <w:trPr>
          <w:trHeight w:val="291"/>
        </w:trPr>
        <w:tc>
          <w:tcPr>
            <w:tcW w:w="2295" w:type="dxa"/>
            <w:vMerge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Природоведение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</w:tr>
      <w:tr w:rsidR="001F216B" w:rsidRPr="006041B5" w:rsidTr="001F216B">
        <w:trPr>
          <w:trHeight w:val="281"/>
        </w:trPr>
        <w:tc>
          <w:tcPr>
            <w:tcW w:w="2295" w:type="dxa"/>
            <w:vMerge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Физика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</w:tr>
      <w:tr w:rsidR="001F216B" w:rsidRPr="006041B5" w:rsidTr="001F216B">
        <w:trPr>
          <w:trHeight w:val="399"/>
        </w:trPr>
        <w:tc>
          <w:tcPr>
            <w:tcW w:w="2295" w:type="dxa"/>
            <w:vMerge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Химия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</w:tr>
      <w:tr w:rsidR="001F216B" w:rsidRPr="006041B5" w:rsidTr="001F216B">
        <w:trPr>
          <w:trHeight w:val="393"/>
        </w:trPr>
        <w:tc>
          <w:tcPr>
            <w:tcW w:w="2295" w:type="dxa"/>
            <w:vMerge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Биология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</w:tr>
      <w:tr w:rsidR="001F216B" w:rsidRPr="006041B5" w:rsidTr="001F216B">
        <w:trPr>
          <w:trHeight w:val="330"/>
        </w:trPr>
        <w:tc>
          <w:tcPr>
            <w:tcW w:w="2295" w:type="dxa"/>
            <w:vMerge w:val="restart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Искусство</w:t>
            </w: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Музыка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</w:tr>
      <w:tr w:rsidR="001F216B" w:rsidRPr="006041B5" w:rsidTr="001F216B">
        <w:trPr>
          <w:trHeight w:val="148"/>
        </w:trPr>
        <w:tc>
          <w:tcPr>
            <w:tcW w:w="2295" w:type="dxa"/>
            <w:vMerge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Изобразительное искусство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</w:tr>
      <w:tr w:rsidR="001F216B" w:rsidRPr="006041B5" w:rsidTr="001F216B">
        <w:trPr>
          <w:trHeight w:val="148"/>
        </w:trPr>
        <w:tc>
          <w:tcPr>
            <w:tcW w:w="2295" w:type="dxa"/>
            <w:vMerge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Искусство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</w:tr>
      <w:tr w:rsidR="001F216B" w:rsidRPr="006041B5" w:rsidTr="001F216B">
        <w:trPr>
          <w:trHeight w:val="330"/>
        </w:trPr>
        <w:tc>
          <w:tcPr>
            <w:tcW w:w="22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lastRenderedPageBreak/>
              <w:t xml:space="preserve"> Технология </w:t>
            </w: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Технология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</w:tr>
      <w:tr w:rsidR="001F216B" w:rsidRPr="006041B5" w:rsidTr="001F216B">
        <w:trPr>
          <w:trHeight w:val="330"/>
        </w:trPr>
        <w:tc>
          <w:tcPr>
            <w:tcW w:w="22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Основы безопасности жизнедеятельности</w:t>
            </w: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ОБЖ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-</w:t>
            </w:r>
          </w:p>
        </w:tc>
      </w:tr>
      <w:tr w:rsidR="001F216B" w:rsidRPr="006041B5" w:rsidTr="001F216B">
        <w:trPr>
          <w:trHeight w:val="483"/>
        </w:trPr>
        <w:tc>
          <w:tcPr>
            <w:tcW w:w="22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</w:tr>
      <w:tr w:rsidR="001F216B" w:rsidRPr="006041B5" w:rsidTr="001F216B">
        <w:trPr>
          <w:trHeight w:val="668"/>
        </w:trPr>
        <w:tc>
          <w:tcPr>
            <w:tcW w:w="8745" w:type="dxa"/>
            <w:gridSpan w:val="6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Национально-региональный компонент 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1F216B" w:rsidRPr="006041B5" w:rsidTr="001F216B">
        <w:trPr>
          <w:trHeight w:val="545"/>
        </w:trPr>
        <w:tc>
          <w:tcPr>
            <w:tcW w:w="2295" w:type="dxa"/>
            <w:vMerge w:val="restart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Башкирский язык (государственный)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</w:tr>
      <w:tr w:rsidR="001F216B" w:rsidRPr="006041B5" w:rsidTr="001F216B">
        <w:trPr>
          <w:trHeight w:val="569"/>
        </w:trPr>
        <w:tc>
          <w:tcPr>
            <w:tcW w:w="2295" w:type="dxa"/>
            <w:vMerge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История и культура  Башкортостана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</w:tr>
      <w:tr w:rsidR="001F216B" w:rsidRPr="006041B5" w:rsidTr="001F216B">
        <w:trPr>
          <w:trHeight w:val="465"/>
        </w:trPr>
        <w:tc>
          <w:tcPr>
            <w:tcW w:w="22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ИТОГО</w:t>
            </w:r>
          </w:p>
        </w:tc>
        <w:tc>
          <w:tcPr>
            <w:tcW w:w="233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32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33</w:t>
            </w:r>
          </w:p>
        </w:tc>
        <w:tc>
          <w:tcPr>
            <w:tcW w:w="1029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35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36</w:t>
            </w:r>
          </w:p>
        </w:tc>
        <w:tc>
          <w:tcPr>
            <w:tcW w:w="1031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36</w:t>
            </w:r>
          </w:p>
        </w:tc>
      </w:tr>
    </w:tbl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</w:p>
    <w:p w:rsidR="001F216B" w:rsidRPr="006041B5" w:rsidRDefault="001F216B" w:rsidP="001F216B">
      <w:pPr>
        <w:spacing w:after="20"/>
        <w:ind w:left="360"/>
        <w:jc w:val="center"/>
        <w:rPr>
          <w:b/>
          <w:sz w:val="28"/>
          <w:szCs w:val="28"/>
        </w:rPr>
      </w:pPr>
      <w:r w:rsidRPr="006041B5">
        <w:rPr>
          <w:b/>
          <w:sz w:val="28"/>
          <w:szCs w:val="28"/>
        </w:rPr>
        <w:t>ПОЯСНИТЕЛЬНАЯ ЗАПИСКА</w:t>
      </w:r>
    </w:p>
    <w:p w:rsidR="001F216B" w:rsidRPr="006041B5" w:rsidRDefault="001F216B" w:rsidP="001F216B">
      <w:pPr>
        <w:spacing w:after="20"/>
        <w:ind w:left="360"/>
        <w:jc w:val="center"/>
        <w:rPr>
          <w:b/>
          <w:sz w:val="28"/>
          <w:szCs w:val="28"/>
        </w:rPr>
      </w:pPr>
      <w:r w:rsidRPr="006041B5">
        <w:rPr>
          <w:b/>
          <w:sz w:val="28"/>
          <w:szCs w:val="28"/>
        </w:rPr>
        <w:t>к учебному плану</w:t>
      </w:r>
    </w:p>
    <w:p w:rsidR="001F216B" w:rsidRPr="006041B5" w:rsidRDefault="001F216B" w:rsidP="001F216B">
      <w:pPr>
        <w:spacing w:after="20"/>
        <w:ind w:left="360"/>
        <w:jc w:val="center"/>
        <w:rPr>
          <w:b/>
          <w:sz w:val="28"/>
          <w:szCs w:val="28"/>
        </w:rPr>
      </w:pPr>
      <w:r w:rsidRPr="006041B5">
        <w:rPr>
          <w:b/>
          <w:sz w:val="28"/>
          <w:szCs w:val="28"/>
        </w:rPr>
        <w:t xml:space="preserve">МБОУ СОШ </w:t>
      </w:r>
      <w:proofErr w:type="spellStart"/>
      <w:r w:rsidRPr="006041B5">
        <w:rPr>
          <w:b/>
          <w:sz w:val="28"/>
          <w:szCs w:val="28"/>
        </w:rPr>
        <w:t>с</w:t>
      </w:r>
      <w:proofErr w:type="gramStart"/>
      <w:r w:rsidRPr="006041B5">
        <w:rPr>
          <w:b/>
          <w:sz w:val="28"/>
          <w:szCs w:val="28"/>
        </w:rPr>
        <w:t>.Р</w:t>
      </w:r>
      <w:proofErr w:type="gramEnd"/>
      <w:r w:rsidRPr="006041B5">
        <w:rPr>
          <w:b/>
          <w:sz w:val="28"/>
          <w:szCs w:val="28"/>
        </w:rPr>
        <w:t>айманово</w:t>
      </w:r>
      <w:proofErr w:type="spellEnd"/>
      <w:r w:rsidRPr="006041B5">
        <w:rPr>
          <w:b/>
          <w:sz w:val="28"/>
          <w:szCs w:val="28"/>
        </w:rPr>
        <w:t xml:space="preserve"> на 2014-2015 учебный год.</w:t>
      </w:r>
    </w:p>
    <w:p w:rsidR="001F216B" w:rsidRPr="006041B5" w:rsidRDefault="001F216B" w:rsidP="001F216B">
      <w:pPr>
        <w:spacing w:after="20"/>
        <w:ind w:left="360"/>
        <w:jc w:val="both"/>
        <w:rPr>
          <w:b/>
          <w:sz w:val="28"/>
          <w:szCs w:val="28"/>
        </w:rPr>
      </w:pP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 xml:space="preserve">      Учебный план МБОУ СОШ с. </w:t>
      </w:r>
      <w:proofErr w:type="spellStart"/>
      <w:r w:rsidRPr="006041B5">
        <w:rPr>
          <w:sz w:val="28"/>
          <w:szCs w:val="28"/>
        </w:rPr>
        <w:t>Райманово</w:t>
      </w:r>
      <w:proofErr w:type="spellEnd"/>
      <w:r w:rsidRPr="006041B5">
        <w:rPr>
          <w:sz w:val="28"/>
          <w:szCs w:val="28"/>
        </w:rPr>
        <w:t xml:space="preserve"> разработан на основе Базисного учебного плана для образовательной организации  РБ. Учебный план</w:t>
      </w:r>
      <w:r w:rsidRPr="006041B5">
        <w:rPr>
          <w:b/>
          <w:sz w:val="28"/>
          <w:szCs w:val="28"/>
        </w:rPr>
        <w:t xml:space="preserve">  </w:t>
      </w:r>
      <w:r w:rsidRPr="006041B5">
        <w:rPr>
          <w:sz w:val="28"/>
          <w:szCs w:val="28"/>
        </w:rPr>
        <w:t xml:space="preserve"> определяет максимальный объем учебной нагрузки учащихся, распределяет учебное время, отводимое на освоение федерального и национально-регионального компонентов государственного образовательного стандарта по классам и образовательным областям.  </w:t>
      </w:r>
      <w:proofErr w:type="gramStart"/>
      <w:r w:rsidRPr="006041B5">
        <w:rPr>
          <w:sz w:val="28"/>
          <w:szCs w:val="28"/>
        </w:rPr>
        <w:t>Составляется в  соответствии с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утвержден  Постановлением Главного государственного врача от 23.12.10 № 189, зарегистрированными в Минюсте России 03.03.2011, регистрационный номер 19993) .</w:t>
      </w:r>
      <w:proofErr w:type="gramEnd"/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 xml:space="preserve">         Учебный план состоит из двух частей: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 xml:space="preserve">       В вариативной  части учебного плана МБОУ СОШ с. </w:t>
      </w:r>
      <w:proofErr w:type="spellStart"/>
      <w:r w:rsidRPr="006041B5">
        <w:rPr>
          <w:sz w:val="28"/>
          <w:szCs w:val="28"/>
        </w:rPr>
        <w:t>Райманово</w:t>
      </w:r>
      <w:proofErr w:type="spellEnd"/>
      <w:r w:rsidRPr="006041B5">
        <w:rPr>
          <w:sz w:val="28"/>
          <w:szCs w:val="28"/>
        </w:rPr>
        <w:t xml:space="preserve"> полной реализации федерального   компонента государственного образовательного стандарта, который обеспечивает единство образовательного пространства РФ и гарантирует овладение выпускникам необходимым минимумом знаний, умений и навыков, а также национально региональный компонент республиканского образовательного стандарта.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 xml:space="preserve"> Вариативная  часть учебного  плана МБОУ СОШ с. </w:t>
      </w:r>
      <w:proofErr w:type="spellStart"/>
      <w:r w:rsidRPr="006041B5">
        <w:rPr>
          <w:sz w:val="28"/>
          <w:szCs w:val="28"/>
        </w:rPr>
        <w:t>Райманово</w:t>
      </w:r>
      <w:proofErr w:type="spellEnd"/>
      <w:r w:rsidRPr="006041B5">
        <w:rPr>
          <w:sz w:val="28"/>
          <w:szCs w:val="28"/>
        </w:rPr>
        <w:t xml:space="preserve">    представляет следующие образовательные области: Философия, Математика, Естествознание, Обществознание, Искусство, Физическая культура, Технология. Образовательные компоненты раскрывают структуру данных областей.</w:t>
      </w:r>
    </w:p>
    <w:p w:rsidR="001F216B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lastRenderedPageBreak/>
        <w:t xml:space="preserve">      Вариативная часть учебного плана сформирована с учетом запросов учащихся, законных представителей.</w:t>
      </w:r>
    </w:p>
    <w:p w:rsidR="001F216B" w:rsidRDefault="001F216B" w:rsidP="001F216B">
      <w:pPr>
        <w:spacing w:after="20"/>
        <w:jc w:val="both"/>
        <w:rPr>
          <w:sz w:val="28"/>
          <w:szCs w:val="28"/>
        </w:rPr>
      </w:pP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8"/>
        <w:gridCol w:w="5122"/>
      </w:tblGrid>
      <w:tr w:rsidR="001F216B" w:rsidRPr="006041B5" w:rsidTr="001F216B">
        <w:trPr>
          <w:trHeight w:val="305"/>
        </w:trPr>
        <w:tc>
          <w:tcPr>
            <w:tcW w:w="4398" w:type="dxa"/>
            <w:vMerge w:val="restart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Предмет</w:t>
            </w:r>
          </w:p>
        </w:tc>
        <w:tc>
          <w:tcPr>
            <w:tcW w:w="512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Класс</w:t>
            </w:r>
          </w:p>
        </w:tc>
      </w:tr>
      <w:tr w:rsidR="001F216B" w:rsidRPr="006041B5" w:rsidTr="001F216B">
        <w:trPr>
          <w:trHeight w:val="139"/>
        </w:trPr>
        <w:tc>
          <w:tcPr>
            <w:tcW w:w="4398" w:type="dxa"/>
            <w:vMerge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2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11</w:t>
            </w:r>
          </w:p>
        </w:tc>
      </w:tr>
      <w:tr w:rsidR="001F216B" w:rsidRPr="006041B5" w:rsidTr="001F216B">
        <w:trPr>
          <w:trHeight w:val="305"/>
        </w:trPr>
        <w:tc>
          <w:tcPr>
            <w:tcW w:w="4398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12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</w:tr>
      <w:tr w:rsidR="001F216B" w:rsidRPr="006041B5" w:rsidTr="001F216B">
        <w:trPr>
          <w:trHeight w:val="305"/>
        </w:trPr>
        <w:tc>
          <w:tcPr>
            <w:tcW w:w="4398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Алгебра и начала анализа</w:t>
            </w:r>
          </w:p>
        </w:tc>
        <w:tc>
          <w:tcPr>
            <w:tcW w:w="512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</w:tr>
      <w:tr w:rsidR="001F216B" w:rsidRPr="006041B5" w:rsidTr="001F216B">
        <w:trPr>
          <w:trHeight w:val="305"/>
        </w:trPr>
        <w:tc>
          <w:tcPr>
            <w:tcW w:w="4398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Физика</w:t>
            </w:r>
          </w:p>
        </w:tc>
        <w:tc>
          <w:tcPr>
            <w:tcW w:w="512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</w:tr>
      <w:tr w:rsidR="001F216B" w:rsidRPr="006041B5" w:rsidTr="001F216B">
        <w:trPr>
          <w:trHeight w:val="305"/>
        </w:trPr>
        <w:tc>
          <w:tcPr>
            <w:tcW w:w="4398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Биология</w:t>
            </w:r>
          </w:p>
        </w:tc>
        <w:tc>
          <w:tcPr>
            <w:tcW w:w="512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</w:tr>
      <w:tr w:rsidR="001F216B" w:rsidRPr="006041B5" w:rsidTr="001F216B">
        <w:trPr>
          <w:trHeight w:val="321"/>
        </w:trPr>
        <w:tc>
          <w:tcPr>
            <w:tcW w:w="4398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Химия</w:t>
            </w:r>
          </w:p>
        </w:tc>
        <w:tc>
          <w:tcPr>
            <w:tcW w:w="5122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</w:tr>
    </w:tbl>
    <w:p w:rsidR="001F216B" w:rsidRPr="006041B5" w:rsidRDefault="001F216B" w:rsidP="001F216B">
      <w:pPr>
        <w:spacing w:after="20"/>
        <w:ind w:left="360"/>
        <w:jc w:val="both"/>
        <w:rPr>
          <w:b/>
          <w:sz w:val="28"/>
          <w:szCs w:val="28"/>
        </w:rPr>
      </w:pP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 xml:space="preserve">В 11классе 1 час выделен на русский язык в связи с необходимостью формирования и развития коммуникативной  языковой компетенции; 1 час выделен на  алгебру и начала анализа для обеспечения прочности знаний, с целью подготовки к ЕГЭ; 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 xml:space="preserve">1 час выделен на физику в связи с углубленным изучением и формированием самостоятельного поиска информации; 1 час выделен на </w:t>
      </w:r>
      <w:proofErr w:type="gramStart"/>
      <w:r w:rsidRPr="006041B5">
        <w:rPr>
          <w:sz w:val="28"/>
          <w:szCs w:val="28"/>
        </w:rPr>
        <w:t>химию</w:t>
      </w:r>
      <w:proofErr w:type="gramEnd"/>
      <w:r w:rsidRPr="006041B5">
        <w:rPr>
          <w:sz w:val="28"/>
          <w:szCs w:val="28"/>
        </w:rPr>
        <w:t xml:space="preserve"> так как преподавание ведется по программе О.С. Габриелян и рассчитано на 2 часа в неделю;  1 час выделен на биологию для углубленного изучения предмета.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>Введенный  учебный план предполагает: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>-удовлетворение образовательным потребностям учащихся;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>-повышение качества базового уровня знаний, умений и навыков учащихся;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>-поддержку выработки необходимых знаний для современного человека;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>-максимальное использование материально-технической базы и кадрового потенциала;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>-сохранение преемственности между ступенями школы, классами;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>-совершенствование работы с одаренными детьми.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 xml:space="preserve">      </w:t>
      </w:r>
      <w:proofErr w:type="gramStart"/>
      <w:r w:rsidRPr="006041B5">
        <w:rPr>
          <w:sz w:val="28"/>
          <w:szCs w:val="28"/>
        </w:rPr>
        <w:t>Из компонента образовательной организации в 11 классе 3 часа выделены на проведение элективных учебных предметов: 1 час на элективный курс по математике</w:t>
      </w:r>
      <w:proofErr w:type="gramEnd"/>
    </w:p>
    <w:p w:rsidR="001F216B" w:rsidRPr="001F216B" w:rsidRDefault="001F216B" w:rsidP="001F216B">
      <w:pPr>
        <w:spacing w:after="20"/>
        <w:ind w:left="360"/>
        <w:jc w:val="both"/>
        <w:rPr>
          <w:sz w:val="28"/>
          <w:szCs w:val="28"/>
        </w:rPr>
      </w:pPr>
      <w:r w:rsidRPr="006041B5">
        <w:rPr>
          <w:sz w:val="28"/>
          <w:szCs w:val="28"/>
        </w:rPr>
        <w:t xml:space="preserve"> « Практикум по математике», 1 час по физике на элективный курс « Решение задач повышенной трудности по физике», 1 час  выделен по русскому языку на изучение элективного курса  «Трудные вопросы орфографии и пунктуации» для подготовки к  сочинению, в связи с необходимостью подготовки к ЕГЭ.</w:t>
      </w:r>
    </w:p>
    <w:p w:rsidR="001F216B" w:rsidRDefault="001F216B" w:rsidP="001F216B">
      <w:pPr>
        <w:spacing w:after="20"/>
        <w:ind w:left="360"/>
        <w:jc w:val="both"/>
        <w:rPr>
          <w:b/>
          <w:sz w:val="28"/>
          <w:szCs w:val="28"/>
        </w:rPr>
      </w:pPr>
    </w:p>
    <w:p w:rsidR="001F216B" w:rsidRPr="006041B5" w:rsidRDefault="001F216B" w:rsidP="001F216B">
      <w:pPr>
        <w:spacing w:after="20"/>
        <w:ind w:left="360"/>
        <w:jc w:val="center"/>
        <w:rPr>
          <w:b/>
          <w:sz w:val="28"/>
          <w:szCs w:val="28"/>
        </w:rPr>
      </w:pPr>
      <w:r w:rsidRPr="006041B5">
        <w:rPr>
          <w:b/>
          <w:sz w:val="28"/>
          <w:szCs w:val="28"/>
        </w:rPr>
        <w:t>Учебный план</w:t>
      </w:r>
    </w:p>
    <w:p w:rsidR="001F216B" w:rsidRPr="006041B5" w:rsidRDefault="001F216B" w:rsidP="001F216B">
      <w:pPr>
        <w:spacing w:after="20"/>
        <w:ind w:left="360"/>
        <w:jc w:val="center"/>
        <w:rPr>
          <w:b/>
          <w:sz w:val="28"/>
          <w:szCs w:val="28"/>
        </w:rPr>
      </w:pPr>
      <w:r w:rsidRPr="006041B5">
        <w:rPr>
          <w:b/>
          <w:sz w:val="28"/>
          <w:szCs w:val="28"/>
        </w:rPr>
        <w:t xml:space="preserve">МБОУ СОШ </w:t>
      </w:r>
      <w:proofErr w:type="spellStart"/>
      <w:r w:rsidRPr="006041B5">
        <w:rPr>
          <w:b/>
          <w:sz w:val="28"/>
          <w:szCs w:val="28"/>
        </w:rPr>
        <w:t>с</w:t>
      </w:r>
      <w:proofErr w:type="gramStart"/>
      <w:r w:rsidRPr="006041B5">
        <w:rPr>
          <w:b/>
          <w:sz w:val="28"/>
          <w:szCs w:val="28"/>
        </w:rPr>
        <w:t>.Р</w:t>
      </w:r>
      <w:proofErr w:type="gramEnd"/>
      <w:r w:rsidRPr="006041B5">
        <w:rPr>
          <w:b/>
          <w:sz w:val="28"/>
          <w:szCs w:val="28"/>
        </w:rPr>
        <w:t>айманово</w:t>
      </w:r>
      <w:proofErr w:type="spellEnd"/>
      <w:r w:rsidRPr="006041B5">
        <w:rPr>
          <w:b/>
          <w:sz w:val="28"/>
          <w:szCs w:val="28"/>
        </w:rPr>
        <w:t xml:space="preserve"> на 2014-2015 учебный год.</w:t>
      </w: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3260"/>
      </w:tblGrid>
      <w:tr w:rsidR="001F216B" w:rsidRPr="006041B5" w:rsidTr="001F216B">
        <w:tc>
          <w:tcPr>
            <w:tcW w:w="5495" w:type="dxa"/>
            <w:vMerge w:val="restart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Классы</w:t>
            </w:r>
          </w:p>
        </w:tc>
      </w:tr>
      <w:tr w:rsidR="001F216B" w:rsidRPr="006041B5" w:rsidTr="001F216B">
        <w:tc>
          <w:tcPr>
            <w:tcW w:w="5495" w:type="dxa"/>
            <w:vMerge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11</w:t>
            </w:r>
          </w:p>
        </w:tc>
      </w:tr>
      <w:tr w:rsidR="001F216B" w:rsidRPr="006041B5" w:rsidTr="001F216B">
        <w:tc>
          <w:tcPr>
            <w:tcW w:w="54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</w:tr>
      <w:tr w:rsidR="001F216B" w:rsidRPr="006041B5" w:rsidTr="001F216B">
        <w:trPr>
          <w:trHeight w:val="202"/>
        </w:trPr>
        <w:tc>
          <w:tcPr>
            <w:tcW w:w="54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Литература</w:t>
            </w: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</w:tr>
      <w:tr w:rsidR="001F216B" w:rsidRPr="006041B5" w:rsidTr="001F216B">
        <w:trPr>
          <w:trHeight w:val="114"/>
        </w:trPr>
        <w:tc>
          <w:tcPr>
            <w:tcW w:w="54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lastRenderedPageBreak/>
              <w:t>Родной язык и литература (</w:t>
            </w:r>
            <w:proofErr w:type="gramStart"/>
            <w:r w:rsidRPr="006041B5">
              <w:rPr>
                <w:sz w:val="28"/>
                <w:szCs w:val="28"/>
              </w:rPr>
              <w:t>баш</w:t>
            </w:r>
            <w:proofErr w:type="gramEnd"/>
            <w:r w:rsidRPr="006041B5">
              <w:rPr>
                <w:sz w:val="28"/>
                <w:szCs w:val="28"/>
              </w:rPr>
              <w:t>, рус, тат.)</w:t>
            </w: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</w:tr>
      <w:tr w:rsidR="001F216B" w:rsidRPr="006041B5" w:rsidTr="001F216B">
        <w:tc>
          <w:tcPr>
            <w:tcW w:w="54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</w:tr>
      <w:tr w:rsidR="001F216B" w:rsidRPr="006041B5" w:rsidTr="001F216B">
        <w:tc>
          <w:tcPr>
            <w:tcW w:w="54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Алгебра и начала анализа</w:t>
            </w: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</w:tr>
      <w:tr w:rsidR="001F216B" w:rsidRPr="006041B5" w:rsidTr="001F216B">
        <w:tc>
          <w:tcPr>
            <w:tcW w:w="54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Геометрия</w:t>
            </w: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</w:tr>
      <w:tr w:rsidR="001F216B" w:rsidRPr="006041B5" w:rsidTr="001F216B">
        <w:tc>
          <w:tcPr>
            <w:tcW w:w="54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</w:tr>
      <w:tr w:rsidR="001F216B" w:rsidRPr="006041B5" w:rsidTr="001F216B">
        <w:tc>
          <w:tcPr>
            <w:tcW w:w="54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История</w:t>
            </w: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</w:tr>
      <w:tr w:rsidR="001F216B" w:rsidRPr="006041B5" w:rsidTr="001F216B">
        <w:tc>
          <w:tcPr>
            <w:tcW w:w="54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</w:tr>
      <w:tr w:rsidR="001F216B" w:rsidRPr="006041B5" w:rsidTr="001F216B">
        <w:tc>
          <w:tcPr>
            <w:tcW w:w="54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Физика</w:t>
            </w: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</w:tr>
      <w:tr w:rsidR="001F216B" w:rsidRPr="006041B5" w:rsidTr="001F216B">
        <w:tc>
          <w:tcPr>
            <w:tcW w:w="54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Химия</w:t>
            </w: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</w:tr>
      <w:tr w:rsidR="001F216B" w:rsidRPr="006041B5" w:rsidTr="001F216B">
        <w:tc>
          <w:tcPr>
            <w:tcW w:w="54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2</w:t>
            </w:r>
          </w:p>
        </w:tc>
      </w:tr>
      <w:tr w:rsidR="001F216B" w:rsidRPr="006041B5" w:rsidTr="001F216B">
        <w:tc>
          <w:tcPr>
            <w:tcW w:w="54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</w:t>
            </w:r>
          </w:p>
        </w:tc>
      </w:tr>
      <w:tr w:rsidR="001F216B" w:rsidRPr="006041B5" w:rsidTr="001F216B">
        <w:tc>
          <w:tcPr>
            <w:tcW w:w="54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Основы </w:t>
            </w:r>
            <w:proofErr w:type="spellStart"/>
            <w:r w:rsidRPr="006041B5">
              <w:rPr>
                <w:sz w:val="28"/>
                <w:szCs w:val="28"/>
              </w:rPr>
              <w:t>безопастности</w:t>
            </w:r>
            <w:proofErr w:type="spellEnd"/>
            <w:r w:rsidRPr="006041B5">
              <w:rPr>
                <w:sz w:val="28"/>
                <w:szCs w:val="28"/>
              </w:rPr>
              <w:t xml:space="preserve"> жизнедеятельности</w:t>
            </w: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</w:tr>
      <w:tr w:rsidR="001F216B" w:rsidRPr="006041B5" w:rsidTr="001F216B">
        <w:tc>
          <w:tcPr>
            <w:tcW w:w="54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География</w:t>
            </w: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</w:tr>
      <w:tr w:rsidR="001F216B" w:rsidRPr="006041B5" w:rsidTr="001F216B">
        <w:tc>
          <w:tcPr>
            <w:tcW w:w="54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МХК</w:t>
            </w: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</w:tr>
      <w:tr w:rsidR="001F216B" w:rsidRPr="006041B5" w:rsidTr="001F216B">
        <w:trPr>
          <w:trHeight w:val="227"/>
        </w:trPr>
        <w:tc>
          <w:tcPr>
            <w:tcW w:w="54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Технология</w:t>
            </w: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</w:tr>
      <w:tr w:rsidR="001F216B" w:rsidRPr="006041B5" w:rsidTr="001F216B">
        <w:trPr>
          <w:trHeight w:val="101"/>
        </w:trPr>
        <w:tc>
          <w:tcPr>
            <w:tcW w:w="8755" w:type="dxa"/>
            <w:gridSpan w:val="2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Национально-региональный компонент</w:t>
            </w:r>
          </w:p>
        </w:tc>
      </w:tr>
      <w:tr w:rsidR="001F216B" w:rsidRPr="006041B5" w:rsidTr="001F216B">
        <w:tc>
          <w:tcPr>
            <w:tcW w:w="54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Башкирский язык (государственный)</w:t>
            </w: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</w:tr>
    </w:tbl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</w:p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3260"/>
      </w:tblGrid>
      <w:tr w:rsidR="001F216B" w:rsidRPr="006041B5" w:rsidTr="001F216B">
        <w:tc>
          <w:tcPr>
            <w:tcW w:w="5495" w:type="dxa"/>
            <w:vMerge w:val="restart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Элективные курсы</w:t>
            </w:r>
          </w:p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Классы</w:t>
            </w:r>
          </w:p>
        </w:tc>
      </w:tr>
      <w:tr w:rsidR="001F216B" w:rsidRPr="006041B5" w:rsidTr="001F216B">
        <w:tc>
          <w:tcPr>
            <w:tcW w:w="5495" w:type="dxa"/>
            <w:vMerge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11</w:t>
            </w:r>
          </w:p>
        </w:tc>
      </w:tr>
      <w:tr w:rsidR="001F216B" w:rsidRPr="006041B5" w:rsidTr="001F216B">
        <w:tc>
          <w:tcPr>
            <w:tcW w:w="54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 xml:space="preserve">  Русский язык «Трудные вопросы орфографии и пунктуации»</w:t>
            </w: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</w:tr>
      <w:tr w:rsidR="001F216B" w:rsidRPr="006041B5" w:rsidTr="001F216B">
        <w:tc>
          <w:tcPr>
            <w:tcW w:w="54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Математика « Практикум по математике»</w:t>
            </w: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</w:tr>
      <w:tr w:rsidR="001F216B" w:rsidRPr="006041B5" w:rsidTr="001F216B">
        <w:tc>
          <w:tcPr>
            <w:tcW w:w="54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Физика «Решение задач повышенной трудности»</w:t>
            </w: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1</w:t>
            </w:r>
          </w:p>
        </w:tc>
      </w:tr>
      <w:tr w:rsidR="001F216B" w:rsidRPr="006041B5" w:rsidTr="001F216B">
        <w:tc>
          <w:tcPr>
            <w:tcW w:w="5495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Итого</w:t>
            </w:r>
          </w:p>
        </w:tc>
        <w:tc>
          <w:tcPr>
            <w:tcW w:w="3260" w:type="dxa"/>
          </w:tcPr>
          <w:p w:rsidR="001F216B" w:rsidRPr="006041B5" w:rsidRDefault="001F216B" w:rsidP="001F216B">
            <w:pPr>
              <w:spacing w:after="20"/>
              <w:ind w:left="360"/>
              <w:jc w:val="both"/>
              <w:rPr>
                <w:sz w:val="28"/>
                <w:szCs w:val="28"/>
              </w:rPr>
            </w:pPr>
            <w:r w:rsidRPr="006041B5">
              <w:rPr>
                <w:sz w:val="28"/>
                <w:szCs w:val="28"/>
              </w:rPr>
              <w:t>37</w:t>
            </w:r>
          </w:p>
        </w:tc>
      </w:tr>
    </w:tbl>
    <w:p w:rsidR="001F216B" w:rsidRPr="006041B5" w:rsidRDefault="001F216B" w:rsidP="001F216B">
      <w:pPr>
        <w:spacing w:after="20"/>
        <w:ind w:left="360"/>
        <w:jc w:val="both"/>
        <w:rPr>
          <w:sz w:val="28"/>
          <w:szCs w:val="28"/>
        </w:rPr>
      </w:pPr>
    </w:p>
    <w:p w:rsidR="001F216B" w:rsidRPr="0061596D" w:rsidRDefault="001F216B" w:rsidP="001F216B">
      <w:pPr>
        <w:spacing w:after="20"/>
        <w:ind w:left="360"/>
        <w:jc w:val="both"/>
        <w:rPr>
          <w:sz w:val="28"/>
          <w:szCs w:val="28"/>
        </w:rPr>
      </w:pPr>
    </w:p>
    <w:p w:rsidR="005A27C9" w:rsidRPr="007C45AE" w:rsidRDefault="005A27C9" w:rsidP="007C45AE">
      <w:pPr>
        <w:shd w:val="clear" w:color="auto" w:fill="FFFFFF"/>
        <w:ind w:right="124"/>
        <w:jc w:val="both"/>
        <w:rPr>
          <w:b/>
          <w:bCs/>
          <w:spacing w:val="-19"/>
          <w:w w:val="90"/>
          <w:sz w:val="28"/>
          <w:szCs w:val="28"/>
        </w:rPr>
      </w:pPr>
    </w:p>
    <w:p w:rsidR="005A27C9" w:rsidRPr="005A27C9" w:rsidRDefault="005A27C9" w:rsidP="005A27C9">
      <w:pPr>
        <w:shd w:val="clear" w:color="auto" w:fill="FFFFFF"/>
        <w:ind w:right="124"/>
        <w:jc w:val="center"/>
        <w:rPr>
          <w:color w:val="0000FF"/>
          <w:w w:val="90"/>
          <w:sz w:val="32"/>
          <w:szCs w:val="32"/>
        </w:rPr>
      </w:pPr>
      <w:r w:rsidRPr="005A27C9">
        <w:rPr>
          <w:b/>
          <w:bCs/>
          <w:color w:val="0000FF"/>
          <w:spacing w:val="-19"/>
          <w:w w:val="90"/>
          <w:sz w:val="32"/>
          <w:szCs w:val="32"/>
          <w:lang w:val="en-US"/>
        </w:rPr>
        <w:t>I</w:t>
      </w:r>
      <w:r w:rsidRPr="005A27C9">
        <w:rPr>
          <w:b/>
          <w:bCs/>
          <w:color w:val="0000FF"/>
          <w:spacing w:val="-19"/>
          <w:w w:val="90"/>
          <w:sz w:val="32"/>
          <w:szCs w:val="32"/>
        </w:rPr>
        <w:t xml:space="preserve"> СТУПЕНЬ ОБУЧЕНИЯ </w:t>
      </w:r>
      <w:r w:rsidRPr="005A27C9">
        <w:rPr>
          <w:b/>
          <w:bCs/>
          <w:color w:val="0000FF"/>
          <w:spacing w:val="-19"/>
          <w:w w:val="90"/>
          <w:sz w:val="32"/>
          <w:szCs w:val="32"/>
        </w:rPr>
        <w:br/>
      </w:r>
      <w:r w:rsidRPr="005A27C9">
        <w:rPr>
          <w:b/>
          <w:bCs/>
          <w:color w:val="0000FF"/>
          <w:spacing w:val="-20"/>
          <w:w w:val="90"/>
          <w:sz w:val="32"/>
          <w:szCs w:val="32"/>
        </w:rPr>
        <w:t>(</w:t>
      </w:r>
      <w:proofErr w:type="gramStart"/>
      <w:r w:rsidRPr="005A27C9">
        <w:rPr>
          <w:b/>
          <w:bCs/>
          <w:color w:val="0000FF"/>
          <w:spacing w:val="-20"/>
          <w:w w:val="90"/>
          <w:sz w:val="32"/>
          <w:szCs w:val="32"/>
        </w:rPr>
        <w:t>НАЧАЛЬНАЯ  ШКОЛА</w:t>
      </w:r>
      <w:proofErr w:type="gramEnd"/>
      <w:r w:rsidRPr="005A27C9">
        <w:rPr>
          <w:b/>
          <w:bCs/>
          <w:color w:val="0000FF"/>
          <w:spacing w:val="-20"/>
          <w:w w:val="90"/>
          <w:sz w:val="32"/>
          <w:szCs w:val="32"/>
        </w:rPr>
        <w:t>)</w:t>
      </w:r>
    </w:p>
    <w:p w:rsidR="005A27C9" w:rsidRPr="005A27C9" w:rsidRDefault="005A27C9" w:rsidP="005A27C9">
      <w:pPr>
        <w:shd w:val="clear" w:color="auto" w:fill="FFFFFF"/>
        <w:ind w:right="10" w:firstLine="709"/>
        <w:jc w:val="both"/>
        <w:rPr>
          <w:w w:val="90"/>
          <w:sz w:val="28"/>
          <w:szCs w:val="28"/>
        </w:rPr>
      </w:pPr>
      <w:r w:rsidRPr="005A27C9">
        <w:rPr>
          <w:spacing w:val="-11"/>
          <w:w w:val="90"/>
          <w:sz w:val="28"/>
          <w:szCs w:val="28"/>
        </w:rPr>
        <w:t xml:space="preserve">Учебные предметы федерального компонента в учебном плане начальной </w:t>
      </w:r>
      <w:r w:rsidRPr="005A27C9">
        <w:rPr>
          <w:spacing w:val="-13"/>
          <w:w w:val="90"/>
          <w:sz w:val="28"/>
          <w:szCs w:val="28"/>
        </w:rPr>
        <w:t xml:space="preserve">школы представлены в полном объеме с соблюдением недельной часовой нагрузки </w:t>
      </w:r>
      <w:r w:rsidRPr="005A27C9">
        <w:rPr>
          <w:spacing w:val="-14"/>
          <w:w w:val="90"/>
          <w:sz w:val="28"/>
          <w:szCs w:val="28"/>
        </w:rPr>
        <w:t xml:space="preserve">по каждому предмету, предусмотренной базисным учебным планом, </w:t>
      </w:r>
      <w:r w:rsidRPr="005A27C9">
        <w:rPr>
          <w:w w:val="90"/>
          <w:sz w:val="28"/>
          <w:szCs w:val="28"/>
        </w:rPr>
        <w:t>что обеспечивает единство школьного образования.</w:t>
      </w:r>
    </w:p>
    <w:p w:rsidR="007C45AE" w:rsidRDefault="005A27C9" w:rsidP="005A27C9">
      <w:pPr>
        <w:shd w:val="clear" w:color="auto" w:fill="FFFFFF"/>
        <w:ind w:firstLine="709"/>
        <w:jc w:val="both"/>
        <w:rPr>
          <w:spacing w:val="-12"/>
          <w:w w:val="90"/>
          <w:sz w:val="28"/>
          <w:szCs w:val="28"/>
        </w:rPr>
      </w:pPr>
      <w:r w:rsidRPr="005A27C9">
        <w:rPr>
          <w:spacing w:val="-12"/>
          <w:w w:val="90"/>
          <w:sz w:val="28"/>
          <w:szCs w:val="28"/>
        </w:rPr>
        <w:t>В соответствии с Санитарно-эпидемиологическими требованиями к условиям и организации обучения в общеобразовательных учреждениях»</w:t>
      </w:r>
      <w:r w:rsidR="007C45AE">
        <w:rPr>
          <w:spacing w:val="-12"/>
          <w:w w:val="90"/>
          <w:sz w:val="28"/>
          <w:szCs w:val="28"/>
        </w:rPr>
        <w:t>:</w:t>
      </w:r>
      <w:r w:rsidRPr="005A27C9">
        <w:rPr>
          <w:spacing w:val="-12"/>
          <w:w w:val="90"/>
          <w:sz w:val="28"/>
          <w:szCs w:val="28"/>
        </w:rPr>
        <w:t xml:space="preserve"> </w:t>
      </w:r>
      <w:r w:rsidRPr="005A27C9">
        <w:rPr>
          <w:spacing w:val="-11"/>
          <w:w w:val="90"/>
          <w:sz w:val="28"/>
          <w:szCs w:val="28"/>
        </w:rPr>
        <w:t xml:space="preserve">в первом классе - </w:t>
      </w:r>
      <w:r w:rsidRPr="005A27C9">
        <w:rPr>
          <w:spacing w:val="-12"/>
          <w:w w:val="90"/>
          <w:sz w:val="28"/>
          <w:szCs w:val="28"/>
        </w:rPr>
        <w:t xml:space="preserve">пятидневная учебная неделя при «ступенчатом» режиме обучения в первом полугодии </w:t>
      </w:r>
      <w:proofErr w:type="gramStart"/>
      <w:r w:rsidRPr="005A27C9">
        <w:rPr>
          <w:spacing w:val="-12"/>
          <w:w w:val="90"/>
          <w:sz w:val="28"/>
          <w:szCs w:val="28"/>
        </w:rPr>
        <w:t xml:space="preserve">( </w:t>
      </w:r>
      <w:proofErr w:type="gramEnd"/>
      <w:r w:rsidRPr="005A27C9">
        <w:rPr>
          <w:spacing w:val="-12"/>
          <w:w w:val="90"/>
          <w:sz w:val="28"/>
          <w:szCs w:val="28"/>
        </w:rPr>
        <w:t xml:space="preserve">в сентябре, октябре – по 3 урока в день по 35 минут каждый; в ноябре-декабре -  по 4 урока по 35 минут каждый; январь- - май – по 4 урока по 45 минут каждый) с обязательной динамической паузой. </w:t>
      </w:r>
    </w:p>
    <w:p w:rsidR="005A27C9" w:rsidRPr="005A27C9" w:rsidRDefault="005A27C9" w:rsidP="007C45AE">
      <w:pPr>
        <w:shd w:val="clear" w:color="auto" w:fill="FFFFFF"/>
        <w:ind w:firstLine="709"/>
        <w:jc w:val="both"/>
        <w:rPr>
          <w:w w:val="90"/>
          <w:sz w:val="28"/>
          <w:szCs w:val="28"/>
        </w:rPr>
      </w:pPr>
      <w:r w:rsidRPr="005A27C9">
        <w:rPr>
          <w:color w:val="000000"/>
          <w:w w:val="90"/>
          <w:sz w:val="28"/>
          <w:szCs w:val="28"/>
        </w:rPr>
        <w:t>Обучение ведется по программе 1 – 4 во всех класса</w:t>
      </w:r>
      <w:r w:rsidR="001528D0">
        <w:rPr>
          <w:color w:val="000000"/>
          <w:w w:val="90"/>
          <w:sz w:val="28"/>
          <w:szCs w:val="28"/>
        </w:rPr>
        <w:t>х в рамках традиционной системы Школа -2100</w:t>
      </w:r>
      <w:r w:rsidR="007C45AE">
        <w:rPr>
          <w:color w:val="000000"/>
          <w:w w:val="90"/>
          <w:sz w:val="28"/>
          <w:szCs w:val="28"/>
        </w:rPr>
        <w:t>.</w:t>
      </w:r>
    </w:p>
    <w:p w:rsidR="005A27C9" w:rsidRPr="005A27C9" w:rsidRDefault="005A27C9" w:rsidP="005A27C9">
      <w:pPr>
        <w:shd w:val="clear" w:color="auto" w:fill="FFFFFF"/>
        <w:ind w:firstLine="709"/>
        <w:jc w:val="both"/>
        <w:rPr>
          <w:color w:val="000000"/>
          <w:w w:val="90"/>
          <w:sz w:val="28"/>
          <w:szCs w:val="28"/>
        </w:rPr>
      </w:pPr>
      <w:r w:rsidRPr="005A27C9">
        <w:rPr>
          <w:color w:val="000000"/>
          <w:w w:val="90"/>
          <w:sz w:val="28"/>
          <w:szCs w:val="28"/>
        </w:rPr>
        <w:lastRenderedPageBreak/>
        <w:t xml:space="preserve">В 2013-2014 учебном году первая ступень включает в себя </w:t>
      </w:r>
      <w:r w:rsidR="001528D0">
        <w:rPr>
          <w:color w:val="000000"/>
          <w:w w:val="90"/>
          <w:sz w:val="28"/>
          <w:szCs w:val="28"/>
        </w:rPr>
        <w:t>4 класса.</w:t>
      </w:r>
      <w:r w:rsidRPr="005A27C9">
        <w:rPr>
          <w:color w:val="000000"/>
          <w:w w:val="90"/>
          <w:sz w:val="28"/>
          <w:szCs w:val="28"/>
        </w:rPr>
        <w:t xml:space="preserve"> </w:t>
      </w:r>
      <w:r w:rsidR="001528D0">
        <w:rPr>
          <w:color w:val="000000"/>
          <w:w w:val="90"/>
          <w:sz w:val="28"/>
          <w:szCs w:val="28"/>
        </w:rPr>
        <w:t xml:space="preserve">Во всех </w:t>
      </w:r>
      <w:r w:rsidRPr="005A27C9">
        <w:rPr>
          <w:color w:val="000000"/>
          <w:w w:val="90"/>
          <w:sz w:val="28"/>
          <w:szCs w:val="28"/>
        </w:rPr>
        <w:t xml:space="preserve">классах в связи с введением ФГОС преподавание строится на основе Основной образовательной программы начального общего </w:t>
      </w:r>
      <w:proofErr w:type="gramStart"/>
      <w:r w:rsidRPr="005A27C9">
        <w:rPr>
          <w:color w:val="000000"/>
          <w:w w:val="90"/>
          <w:sz w:val="28"/>
          <w:szCs w:val="28"/>
        </w:rPr>
        <w:t>образования</w:t>
      </w:r>
      <w:proofErr w:type="gramEnd"/>
      <w:r w:rsidRPr="005A27C9">
        <w:rPr>
          <w:color w:val="000000"/>
          <w:w w:val="90"/>
          <w:sz w:val="28"/>
          <w:szCs w:val="28"/>
        </w:rPr>
        <w:t xml:space="preserve"> на базе УМК «Школа 2100».</w:t>
      </w:r>
    </w:p>
    <w:p w:rsidR="005A27C9" w:rsidRPr="005A27C9" w:rsidRDefault="005A27C9" w:rsidP="005A27C9">
      <w:pPr>
        <w:ind w:firstLine="720"/>
        <w:jc w:val="both"/>
        <w:rPr>
          <w:sz w:val="28"/>
          <w:szCs w:val="28"/>
        </w:rPr>
      </w:pPr>
      <w:r w:rsidRPr="005A27C9">
        <w:rPr>
          <w:sz w:val="28"/>
          <w:szCs w:val="28"/>
        </w:rPr>
        <w:t xml:space="preserve">Базовый компонент представлен следующими образовательными областями: </w:t>
      </w:r>
    </w:p>
    <w:p w:rsidR="005A27C9" w:rsidRPr="005A27C9" w:rsidRDefault="005A27C9" w:rsidP="005A27C9">
      <w:pPr>
        <w:numPr>
          <w:ilvl w:val="0"/>
          <w:numId w:val="7"/>
        </w:numPr>
        <w:ind w:firstLine="720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 xml:space="preserve">Филология (русский язык, литературное чтение, иностранный язык (английский)). </w:t>
      </w:r>
    </w:p>
    <w:p w:rsidR="005A27C9" w:rsidRPr="005A27C9" w:rsidRDefault="005A27C9" w:rsidP="005A27C9">
      <w:pPr>
        <w:ind w:firstLine="720"/>
        <w:jc w:val="both"/>
        <w:rPr>
          <w:sz w:val="28"/>
          <w:szCs w:val="28"/>
        </w:rPr>
      </w:pPr>
      <w:r w:rsidRPr="005A27C9">
        <w:rPr>
          <w:sz w:val="28"/>
          <w:szCs w:val="28"/>
        </w:rPr>
        <w:t>Учебный план в данной области соответствует БУП с сохранением в необходимом объеме содержания.</w:t>
      </w:r>
    </w:p>
    <w:p w:rsidR="005A27C9" w:rsidRPr="005A27C9" w:rsidRDefault="005A27C9" w:rsidP="005A27C9">
      <w:pPr>
        <w:ind w:firstLine="720"/>
        <w:jc w:val="both"/>
        <w:rPr>
          <w:sz w:val="28"/>
          <w:szCs w:val="28"/>
        </w:rPr>
      </w:pPr>
      <w:proofErr w:type="gramStart"/>
      <w:r w:rsidRPr="005A27C9">
        <w:rPr>
          <w:sz w:val="28"/>
          <w:szCs w:val="28"/>
        </w:rPr>
        <w:t>Образовательная область “Филология” предполагает: речевое, интеллектуальное, эстетическое и духовно-нравственное развитие; формирование основных видов речевой деятельности; умение читать, писать, слушать, говорить; воспитание культуры речевого общения и развитие творческих способностей.</w:t>
      </w:r>
      <w:proofErr w:type="gramEnd"/>
      <w:r w:rsidRPr="005A27C9">
        <w:rPr>
          <w:sz w:val="28"/>
          <w:szCs w:val="28"/>
        </w:rPr>
        <w:t xml:space="preserve"> УМК соответствует заявленным программам. </w:t>
      </w:r>
    </w:p>
    <w:p w:rsidR="005A27C9" w:rsidRPr="005A27C9" w:rsidRDefault="005A27C9" w:rsidP="005A27C9">
      <w:pPr>
        <w:shd w:val="clear" w:color="auto" w:fill="FFFFFF"/>
        <w:ind w:firstLine="709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 xml:space="preserve">Как самостоятельный предмет </w:t>
      </w:r>
      <w:r w:rsidRPr="005A27C9">
        <w:rPr>
          <w:color w:val="000000"/>
          <w:w w:val="90"/>
          <w:sz w:val="28"/>
          <w:szCs w:val="28"/>
        </w:rPr>
        <w:t>в рамках учебного плана</w:t>
      </w:r>
      <w:r w:rsidRPr="005A27C9">
        <w:rPr>
          <w:w w:val="90"/>
          <w:sz w:val="28"/>
          <w:szCs w:val="28"/>
        </w:rPr>
        <w:t xml:space="preserve"> введен иностранный язык (английский – со 2 класса, 2 часа в неделю). Ш</w:t>
      </w:r>
      <w:r w:rsidRPr="005A27C9">
        <w:rPr>
          <w:color w:val="000000"/>
          <w:w w:val="90"/>
          <w:sz w:val="28"/>
          <w:szCs w:val="28"/>
        </w:rPr>
        <w:t xml:space="preserve">кола обеспечена учителями, имеющими опыт работы в начальной школе, и </w:t>
      </w:r>
      <w:r w:rsidRPr="005A27C9">
        <w:rPr>
          <w:w w:val="90"/>
          <w:sz w:val="28"/>
          <w:szCs w:val="28"/>
        </w:rPr>
        <w:t xml:space="preserve">направлено на обеспечение усвоения к 9-му классу на функциональном уровне и на более раннее развитие коммуникативных способностей. </w:t>
      </w:r>
    </w:p>
    <w:p w:rsidR="005A27C9" w:rsidRPr="005A27C9" w:rsidRDefault="005A27C9" w:rsidP="005A27C9">
      <w:pPr>
        <w:numPr>
          <w:ilvl w:val="0"/>
          <w:numId w:val="8"/>
        </w:numPr>
        <w:ind w:firstLine="720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>Математика.</w:t>
      </w:r>
    </w:p>
    <w:p w:rsidR="005A27C9" w:rsidRPr="005A27C9" w:rsidRDefault="005A27C9" w:rsidP="005A27C9">
      <w:pPr>
        <w:ind w:firstLine="720"/>
        <w:jc w:val="both"/>
        <w:rPr>
          <w:sz w:val="28"/>
          <w:szCs w:val="28"/>
        </w:rPr>
      </w:pPr>
      <w:r w:rsidRPr="005A27C9">
        <w:rPr>
          <w:sz w:val="28"/>
          <w:szCs w:val="28"/>
        </w:rPr>
        <w:t xml:space="preserve">Общее количество часов на изучение математики соответствует </w:t>
      </w:r>
      <w:proofErr w:type="gramStart"/>
      <w:r w:rsidRPr="005A27C9">
        <w:rPr>
          <w:sz w:val="28"/>
          <w:szCs w:val="28"/>
        </w:rPr>
        <w:t>рекомендованному</w:t>
      </w:r>
      <w:proofErr w:type="gramEnd"/>
      <w:r w:rsidRPr="005A27C9">
        <w:rPr>
          <w:sz w:val="28"/>
          <w:szCs w:val="28"/>
        </w:rPr>
        <w:t>. Образовательная область “Математика” предполагает: формирование умений производить все арифметические действия в области натуральных чисел; формирование приемов мыслительной деятельности: анализа и синтеза, классификации, абстрагирования и обобщения; Формирование качества мышления, необходимого для ориентации простейших закономерностей окружающей деятельности. УМК соответствует заявленным программам.</w:t>
      </w:r>
      <w:r w:rsidRPr="005A27C9">
        <w:rPr>
          <w:color w:val="FF6600"/>
          <w:sz w:val="28"/>
          <w:szCs w:val="28"/>
        </w:rPr>
        <w:t xml:space="preserve"> </w:t>
      </w:r>
    </w:p>
    <w:p w:rsidR="005A27C9" w:rsidRPr="005A27C9" w:rsidRDefault="005A27C9" w:rsidP="005A27C9">
      <w:pPr>
        <w:numPr>
          <w:ilvl w:val="0"/>
          <w:numId w:val="9"/>
        </w:numPr>
        <w:ind w:firstLine="720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>Естествознание (окружающий мир).</w:t>
      </w:r>
    </w:p>
    <w:p w:rsidR="005A27C9" w:rsidRPr="005A27C9" w:rsidRDefault="005A27C9" w:rsidP="005A27C9">
      <w:pPr>
        <w:ind w:firstLine="720"/>
        <w:jc w:val="both"/>
        <w:rPr>
          <w:sz w:val="28"/>
          <w:szCs w:val="28"/>
        </w:rPr>
      </w:pPr>
      <w:r w:rsidRPr="005A27C9">
        <w:rPr>
          <w:sz w:val="28"/>
          <w:szCs w:val="28"/>
        </w:rPr>
        <w:t xml:space="preserve">Образовательная область представлена предметом “Окружающий мир”, который интегрируется с ОБЖ, в его содержание дополнительно введены модули и разделы социально-гуманитарной направленности. Этот курс является пропедевтическим для последующего обучения в основном звене биологии, физики, химии, географии. На уроках по ознакомлению с окружающим миром решаются задачи восполнения пробелов в развитии детей, расширение их кругозора, обогащения чувственного опыта, формирование общих и интеллектуальных умений на близком жизненному опыту ребенка материале, обогащение словаря и развитие связной монологической речи. Количество часов соответствует </w:t>
      </w:r>
      <w:proofErr w:type="gramStart"/>
      <w:r w:rsidRPr="005A27C9">
        <w:rPr>
          <w:sz w:val="28"/>
          <w:szCs w:val="28"/>
        </w:rPr>
        <w:t>рекомендованному</w:t>
      </w:r>
      <w:proofErr w:type="gramEnd"/>
      <w:r w:rsidRPr="005A27C9">
        <w:rPr>
          <w:sz w:val="28"/>
          <w:szCs w:val="28"/>
        </w:rPr>
        <w:t xml:space="preserve">. УМК соответствует заявленным программам. </w:t>
      </w:r>
    </w:p>
    <w:p w:rsidR="005A27C9" w:rsidRPr="005A27C9" w:rsidRDefault="005A27C9" w:rsidP="005A27C9">
      <w:pPr>
        <w:numPr>
          <w:ilvl w:val="0"/>
          <w:numId w:val="31"/>
        </w:numPr>
        <w:ind w:hanging="731"/>
        <w:jc w:val="both"/>
        <w:rPr>
          <w:sz w:val="28"/>
          <w:szCs w:val="28"/>
        </w:rPr>
      </w:pPr>
      <w:r w:rsidRPr="005A27C9">
        <w:rPr>
          <w:sz w:val="28"/>
          <w:szCs w:val="28"/>
        </w:rPr>
        <w:t>Искусство (изобразительное искусство, музыка).</w:t>
      </w:r>
    </w:p>
    <w:p w:rsidR="005A27C9" w:rsidRPr="005A27C9" w:rsidRDefault="005A27C9" w:rsidP="005A27C9">
      <w:pPr>
        <w:ind w:firstLine="720"/>
        <w:jc w:val="both"/>
        <w:rPr>
          <w:sz w:val="28"/>
          <w:szCs w:val="28"/>
        </w:rPr>
      </w:pPr>
      <w:r w:rsidRPr="005A27C9">
        <w:rPr>
          <w:sz w:val="28"/>
          <w:szCs w:val="28"/>
        </w:rPr>
        <w:t xml:space="preserve">Представленное количество часов соответствует базисному учебному плану. Данная область предполагает: воспитание интереса к искусству; развитие творческих способностей и изобразительных представлений, фантазий, воображения; воспитание эмоциональной отзывчивости на явления окружающей действительности, на произведения искусства; обучение основам художественной грамотности; формирование практических навыков художественной работы. </w:t>
      </w:r>
    </w:p>
    <w:p w:rsidR="005A27C9" w:rsidRPr="005A27C9" w:rsidRDefault="005A27C9" w:rsidP="005A27C9">
      <w:pPr>
        <w:numPr>
          <w:ilvl w:val="0"/>
          <w:numId w:val="11"/>
        </w:numPr>
        <w:ind w:firstLine="720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lastRenderedPageBreak/>
        <w:t>Технология (технический труд, обслуживающий труд).</w:t>
      </w:r>
    </w:p>
    <w:p w:rsidR="005A27C9" w:rsidRPr="005A27C9" w:rsidRDefault="005A27C9" w:rsidP="005A27C9">
      <w:pPr>
        <w:ind w:firstLine="720"/>
        <w:jc w:val="both"/>
        <w:rPr>
          <w:sz w:val="28"/>
          <w:szCs w:val="28"/>
        </w:rPr>
      </w:pPr>
      <w:r w:rsidRPr="005A27C9">
        <w:rPr>
          <w:sz w:val="28"/>
          <w:szCs w:val="28"/>
        </w:rPr>
        <w:t xml:space="preserve">Количество часов соответствует </w:t>
      </w:r>
      <w:proofErr w:type="gramStart"/>
      <w:r w:rsidRPr="005A27C9">
        <w:rPr>
          <w:sz w:val="28"/>
          <w:szCs w:val="28"/>
        </w:rPr>
        <w:t>рекомендованному</w:t>
      </w:r>
      <w:proofErr w:type="gramEnd"/>
      <w:r w:rsidRPr="005A27C9">
        <w:rPr>
          <w:sz w:val="28"/>
          <w:szCs w:val="28"/>
        </w:rPr>
        <w:t>.</w:t>
      </w:r>
    </w:p>
    <w:p w:rsidR="005A27C9" w:rsidRPr="005A27C9" w:rsidRDefault="005A27C9" w:rsidP="005A27C9">
      <w:pPr>
        <w:numPr>
          <w:ilvl w:val="0"/>
          <w:numId w:val="12"/>
        </w:numPr>
        <w:ind w:firstLine="720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>Физическое воспитание (физическая культура).</w:t>
      </w:r>
    </w:p>
    <w:p w:rsidR="005A27C9" w:rsidRPr="005A27C9" w:rsidRDefault="005A27C9" w:rsidP="005A27C9">
      <w:pPr>
        <w:ind w:firstLine="720"/>
        <w:jc w:val="both"/>
        <w:rPr>
          <w:sz w:val="28"/>
          <w:szCs w:val="28"/>
        </w:rPr>
      </w:pPr>
      <w:r w:rsidRPr="005A27C9">
        <w:rPr>
          <w:sz w:val="28"/>
          <w:szCs w:val="28"/>
        </w:rPr>
        <w:t xml:space="preserve">Количество часов соответствует </w:t>
      </w:r>
      <w:proofErr w:type="gramStart"/>
      <w:r w:rsidRPr="005A27C9">
        <w:rPr>
          <w:sz w:val="28"/>
          <w:szCs w:val="28"/>
        </w:rPr>
        <w:t>рекомендованному</w:t>
      </w:r>
      <w:proofErr w:type="gramEnd"/>
      <w:r w:rsidRPr="005A27C9">
        <w:rPr>
          <w:sz w:val="28"/>
          <w:szCs w:val="28"/>
        </w:rPr>
        <w:t>.</w:t>
      </w:r>
    </w:p>
    <w:p w:rsidR="005A27C9" w:rsidRPr="005A27C9" w:rsidRDefault="005A27C9" w:rsidP="005A27C9">
      <w:pPr>
        <w:numPr>
          <w:ilvl w:val="0"/>
          <w:numId w:val="30"/>
        </w:numPr>
        <w:tabs>
          <w:tab w:val="num" w:pos="0"/>
        </w:tabs>
        <w:ind w:firstLine="709"/>
        <w:jc w:val="both"/>
        <w:rPr>
          <w:sz w:val="28"/>
          <w:szCs w:val="28"/>
        </w:rPr>
      </w:pPr>
      <w:r w:rsidRPr="005A27C9">
        <w:rPr>
          <w:sz w:val="28"/>
          <w:szCs w:val="28"/>
        </w:rPr>
        <w:t xml:space="preserve">Основы религиозных культур и светской этики. Учебный курс является </w:t>
      </w:r>
      <w:r w:rsidRPr="005A27C9">
        <w:rPr>
          <w:bCs/>
          <w:sz w:val="28"/>
          <w:szCs w:val="28"/>
        </w:rPr>
        <w:t>культурологическим</w:t>
      </w:r>
      <w:r w:rsidRPr="005A27C9">
        <w:rPr>
          <w:sz w:val="28"/>
          <w:szCs w:val="28"/>
        </w:rPr>
        <w:t xml:space="preserve"> и направлен на развитие у школьников 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Курс, раскрывающий основы религиозных культур и светской этики, предлагается изучать в  4 классе с начала учебного года,  на переходной стадии от начальной к основной ступени общеобразовательной школы, в соответствии с  Приказом Министерства образования и науки №74 от 01 февраля 2012 г.    </w:t>
      </w:r>
      <w:r w:rsidRPr="005A27C9">
        <w:rPr>
          <w:sz w:val="28"/>
          <w:szCs w:val="28"/>
        </w:rPr>
        <w:br/>
        <w:t>Курс рассчитан на 34 часа. По месту в учебном плане, и по содержанию он служит важным связующим звеном между двумя этапами гуманитарного образования и воспитания школьников.  С одной стороны, учебный курс ОРКСЭ дополняет обществоведческие аспекты предмета «Окружающий мир», с которым знакомятся учащиеся начальной школы. С другой стороны, этот курс предваряет начинающееся в 5 классе изучение гуманитарных предметов: истории, литературы. Модуль курса «</w:t>
      </w:r>
      <w:r w:rsidRPr="007C45AE">
        <w:rPr>
          <w:sz w:val="28"/>
          <w:szCs w:val="28"/>
        </w:rPr>
        <w:t>Основы</w:t>
      </w:r>
      <w:r w:rsidR="007C45AE" w:rsidRPr="007C45AE">
        <w:rPr>
          <w:sz w:val="28"/>
          <w:szCs w:val="28"/>
        </w:rPr>
        <w:t xml:space="preserve"> религиозных культур и светской этики</w:t>
      </w:r>
      <w:r w:rsidRPr="007C45AE">
        <w:rPr>
          <w:sz w:val="28"/>
          <w:szCs w:val="28"/>
        </w:rPr>
        <w:t xml:space="preserve">» выбран на основе предварительного анкетирования родителей </w:t>
      </w:r>
      <w:r w:rsidRPr="005A27C9">
        <w:rPr>
          <w:sz w:val="28"/>
          <w:szCs w:val="28"/>
        </w:rPr>
        <w:t>будущих четвероклассников.</w:t>
      </w:r>
    </w:p>
    <w:p w:rsidR="005A27C9" w:rsidRPr="005A27C9" w:rsidRDefault="005A27C9" w:rsidP="005A27C9">
      <w:pPr>
        <w:shd w:val="clear" w:color="auto" w:fill="FFFFFF"/>
        <w:jc w:val="both"/>
        <w:rPr>
          <w:b/>
          <w:color w:val="000000"/>
          <w:w w:val="90"/>
          <w:sz w:val="28"/>
          <w:szCs w:val="28"/>
        </w:rPr>
      </w:pPr>
    </w:p>
    <w:p w:rsidR="005A27C9" w:rsidRPr="005A27C9" w:rsidRDefault="005A27C9" w:rsidP="005A27C9">
      <w:pPr>
        <w:shd w:val="clear" w:color="auto" w:fill="FFFFFF"/>
        <w:jc w:val="center"/>
        <w:rPr>
          <w:b/>
          <w:bCs/>
          <w:color w:val="0000FF"/>
          <w:w w:val="90"/>
          <w:sz w:val="32"/>
          <w:szCs w:val="32"/>
        </w:rPr>
      </w:pPr>
      <w:r w:rsidRPr="005A27C9">
        <w:rPr>
          <w:b/>
          <w:color w:val="0000FF"/>
          <w:w w:val="90"/>
          <w:sz w:val="32"/>
          <w:szCs w:val="32"/>
          <w:lang w:val="en-US"/>
        </w:rPr>
        <w:t>II</w:t>
      </w:r>
      <w:r w:rsidRPr="005A27C9">
        <w:rPr>
          <w:b/>
          <w:color w:val="0000FF"/>
          <w:w w:val="90"/>
          <w:sz w:val="32"/>
          <w:szCs w:val="32"/>
        </w:rPr>
        <w:t xml:space="preserve"> СТУПЕНЬ </w:t>
      </w:r>
      <w:r w:rsidRPr="005A27C9">
        <w:rPr>
          <w:b/>
          <w:bCs/>
          <w:color w:val="0000FF"/>
          <w:w w:val="90"/>
          <w:sz w:val="32"/>
          <w:szCs w:val="32"/>
        </w:rPr>
        <w:t xml:space="preserve">ОБУЧЕНИЯ </w:t>
      </w:r>
      <w:r w:rsidRPr="005A27C9">
        <w:rPr>
          <w:b/>
          <w:bCs/>
          <w:color w:val="0000FF"/>
          <w:w w:val="90"/>
          <w:sz w:val="32"/>
          <w:szCs w:val="32"/>
        </w:rPr>
        <w:br/>
        <w:t>(ОСНОВНАЯ ШКОЛА)</w:t>
      </w:r>
    </w:p>
    <w:p w:rsidR="005A27C9" w:rsidRPr="005A27C9" w:rsidRDefault="005A27C9" w:rsidP="005A27C9">
      <w:pPr>
        <w:shd w:val="clear" w:color="auto" w:fill="FFFFFF"/>
        <w:ind w:firstLine="709"/>
        <w:jc w:val="both"/>
        <w:rPr>
          <w:w w:val="90"/>
          <w:sz w:val="28"/>
          <w:szCs w:val="28"/>
        </w:rPr>
      </w:pPr>
      <w:r w:rsidRPr="005A27C9">
        <w:rPr>
          <w:color w:val="000000"/>
          <w:w w:val="90"/>
          <w:sz w:val="28"/>
          <w:szCs w:val="28"/>
        </w:rPr>
        <w:t>В учебный план основной базовой школы включены все предметы федерального компонента с соблюдением необходимого количества часов; за основу взят план шестидневной учебной недели.</w:t>
      </w:r>
    </w:p>
    <w:p w:rsidR="005A27C9" w:rsidRPr="005A27C9" w:rsidRDefault="005A27C9" w:rsidP="005A27C9">
      <w:pPr>
        <w:shd w:val="clear" w:color="auto" w:fill="FFFFFF"/>
        <w:ind w:firstLine="709"/>
        <w:jc w:val="both"/>
        <w:rPr>
          <w:w w:val="90"/>
          <w:sz w:val="28"/>
          <w:szCs w:val="28"/>
        </w:rPr>
      </w:pPr>
      <w:r w:rsidRPr="005A27C9">
        <w:rPr>
          <w:color w:val="000000"/>
          <w:w w:val="90"/>
          <w:sz w:val="28"/>
          <w:szCs w:val="28"/>
        </w:rPr>
        <w:t xml:space="preserve">Преподавание русского языка осуществляется по программе для общеобразовательных учреждений, используется УМК </w:t>
      </w:r>
      <w:proofErr w:type="spellStart"/>
      <w:r w:rsidRPr="005A27C9">
        <w:rPr>
          <w:color w:val="000000"/>
          <w:w w:val="90"/>
          <w:sz w:val="28"/>
          <w:szCs w:val="28"/>
        </w:rPr>
        <w:t>М.Т.Баранова</w:t>
      </w:r>
      <w:proofErr w:type="spellEnd"/>
      <w:r w:rsidRPr="005A27C9">
        <w:rPr>
          <w:color w:val="000000"/>
          <w:w w:val="90"/>
          <w:sz w:val="28"/>
          <w:szCs w:val="28"/>
        </w:rPr>
        <w:t xml:space="preserve">, </w:t>
      </w:r>
      <w:proofErr w:type="spellStart"/>
      <w:r w:rsidRPr="005A27C9">
        <w:rPr>
          <w:color w:val="000000"/>
          <w:w w:val="90"/>
          <w:sz w:val="28"/>
          <w:szCs w:val="28"/>
        </w:rPr>
        <w:t>Т.А.Ладыженской</w:t>
      </w:r>
      <w:proofErr w:type="spellEnd"/>
      <w:r w:rsidRPr="005A27C9">
        <w:rPr>
          <w:color w:val="000000"/>
          <w:w w:val="90"/>
          <w:sz w:val="28"/>
          <w:szCs w:val="28"/>
        </w:rPr>
        <w:t>. Преподавание литературы - по программе В.Я. Коровиной в соответствии с наличием УМК в школьной библиотеке и подготовкой учителей.</w:t>
      </w:r>
    </w:p>
    <w:p w:rsidR="005A27C9" w:rsidRPr="005A27C9" w:rsidRDefault="005A27C9" w:rsidP="005A27C9">
      <w:pPr>
        <w:shd w:val="clear" w:color="auto" w:fill="FFFFFF"/>
        <w:ind w:firstLine="709"/>
        <w:jc w:val="both"/>
        <w:rPr>
          <w:w w:val="90"/>
          <w:sz w:val="28"/>
          <w:szCs w:val="28"/>
        </w:rPr>
      </w:pPr>
      <w:proofErr w:type="gramStart"/>
      <w:r w:rsidRPr="005A27C9">
        <w:rPr>
          <w:color w:val="000000"/>
          <w:w w:val="90"/>
          <w:sz w:val="28"/>
          <w:szCs w:val="28"/>
        </w:rPr>
        <w:t xml:space="preserve">Обучение иностранному языку (английский язык) в  9 б классе ведется по УМК автора </w:t>
      </w:r>
      <w:proofErr w:type="spellStart"/>
      <w:r w:rsidRPr="005A27C9">
        <w:rPr>
          <w:color w:val="000000"/>
          <w:w w:val="90"/>
          <w:sz w:val="28"/>
          <w:szCs w:val="28"/>
        </w:rPr>
        <w:t>В.П.Кузовлева</w:t>
      </w:r>
      <w:proofErr w:type="spellEnd"/>
      <w:r w:rsidRPr="005A27C9">
        <w:rPr>
          <w:color w:val="000000"/>
          <w:w w:val="90"/>
          <w:sz w:val="28"/>
          <w:szCs w:val="28"/>
        </w:rPr>
        <w:t xml:space="preserve"> в рамках завершенной линии, соответствующей обязательному минимуму содержания образования, в  5 б, 6 б, 7 а, 7 б, 8 а, 8 б классах по подгруппам  с целью сохранения преемственности - УМК под редакцией М.З. </w:t>
      </w:r>
      <w:proofErr w:type="spellStart"/>
      <w:r w:rsidRPr="005A27C9">
        <w:rPr>
          <w:color w:val="000000"/>
          <w:w w:val="90"/>
          <w:sz w:val="28"/>
          <w:szCs w:val="28"/>
        </w:rPr>
        <w:t>Биболетовой</w:t>
      </w:r>
      <w:proofErr w:type="spellEnd"/>
      <w:r w:rsidRPr="005A27C9">
        <w:rPr>
          <w:color w:val="000000"/>
          <w:w w:val="90"/>
          <w:sz w:val="28"/>
          <w:szCs w:val="28"/>
        </w:rPr>
        <w:t xml:space="preserve"> и </w:t>
      </w:r>
      <w:proofErr w:type="spellStart"/>
      <w:r w:rsidRPr="005A27C9">
        <w:rPr>
          <w:color w:val="000000"/>
          <w:w w:val="90"/>
          <w:sz w:val="28"/>
          <w:szCs w:val="28"/>
        </w:rPr>
        <w:t>К.И.Кауфмана</w:t>
      </w:r>
      <w:proofErr w:type="spellEnd"/>
      <w:r w:rsidRPr="005A27C9">
        <w:rPr>
          <w:color w:val="000000"/>
          <w:w w:val="90"/>
          <w:sz w:val="28"/>
          <w:szCs w:val="28"/>
        </w:rPr>
        <w:t>, М.Ю. Кауфмана</w:t>
      </w:r>
      <w:r w:rsidRPr="005A27C9">
        <w:rPr>
          <w:rFonts w:cs="Tahoma"/>
          <w:bCs/>
          <w:w w:val="90"/>
          <w:sz w:val="28"/>
          <w:szCs w:val="28"/>
        </w:rPr>
        <w:t xml:space="preserve"> </w:t>
      </w:r>
      <w:r w:rsidRPr="005A27C9">
        <w:rPr>
          <w:rFonts w:cs="Tahoma"/>
          <w:bCs/>
          <w:w w:val="90"/>
          <w:sz w:val="28"/>
          <w:szCs w:val="28"/>
          <w:lang w:val="en-US"/>
        </w:rPr>
        <w:t>Happy</w:t>
      </w:r>
      <w:r w:rsidRPr="005A27C9">
        <w:rPr>
          <w:rFonts w:cs="Tahoma"/>
          <w:bCs/>
          <w:w w:val="90"/>
          <w:sz w:val="28"/>
          <w:szCs w:val="28"/>
        </w:rPr>
        <w:t xml:space="preserve"> </w:t>
      </w:r>
      <w:r w:rsidRPr="005A27C9">
        <w:rPr>
          <w:rFonts w:cs="Tahoma"/>
          <w:bCs/>
          <w:w w:val="90"/>
          <w:sz w:val="28"/>
          <w:szCs w:val="28"/>
          <w:lang w:val="en-US"/>
        </w:rPr>
        <w:t>English</w:t>
      </w:r>
      <w:proofErr w:type="gramEnd"/>
      <w:r w:rsidRPr="005A27C9">
        <w:rPr>
          <w:rFonts w:cs="Tahoma"/>
          <w:bCs/>
          <w:w w:val="90"/>
          <w:sz w:val="28"/>
          <w:szCs w:val="28"/>
        </w:rPr>
        <w:t xml:space="preserve">. В 5 а, 6-а,8 б, </w:t>
      </w:r>
      <w:proofErr w:type="gramStart"/>
      <w:r w:rsidRPr="005A27C9">
        <w:rPr>
          <w:rFonts w:cs="Tahoma"/>
          <w:bCs/>
          <w:w w:val="90"/>
          <w:sz w:val="28"/>
          <w:szCs w:val="28"/>
        </w:rPr>
        <w:t>9</w:t>
      </w:r>
      <w:proofErr w:type="gramEnd"/>
      <w:r w:rsidRPr="005A27C9">
        <w:rPr>
          <w:rFonts w:cs="Tahoma"/>
          <w:bCs/>
          <w:w w:val="90"/>
          <w:sz w:val="28"/>
          <w:szCs w:val="28"/>
        </w:rPr>
        <w:t xml:space="preserve"> а классах</w:t>
      </w:r>
      <w:r w:rsidRPr="005A27C9">
        <w:rPr>
          <w:color w:val="000000"/>
          <w:w w:val="90"/>
          <w:sz w:val="28"/>
          <w:szCs w:val="28"/>
        </w:rPr>
        <w:t xml:space="preserve"> по подгруппам  с целью сохранения преемственности - УМК под редакцией М.З. </w:t>
      </w:r>
      <w:proofErr w:type="spellStart"/>
      <w:r w:rsidRPr="005A27C9">
        <w:rPr>
          <w:color w:val="000000"/>
          <w:w w:val="90"/>
          <w:sz w:val="28"/>
          <w:szCs w:val="28"/>
        </w:rPr>
        <w:t>Биболетовой</w:t>
      </w:r>
      <w:proofErr w:type="spellEnd"/>
      <w:r w:rsidRPr="005A27C9">
        <w:rPr>
          <w:color w:val="000000"/>
          <w:w w:val="90"/>
          <w:sz w:val="28"/>
          <w:szCs w:val="28"/>
        </w:rPr>
        <w:t xml:space="preserve"> и </w:t>
      </w:r>
      <w:proofErr w:type="spellStart"/>
      <w:r w:rsidRPr="005A27C9">
        <w:rPr>
          <w:color w:val="000000"/>
          <w:w w:val="90"/>
          <w:sz w:val="28"/>
          <w:szCs w:val="28"/>
        </w:rPr>
        <w:t>К.И.Кауфмана</w:t>
      </w:r>
      <w:proofErr w:type="spellEnd"/>
      <w:r w:rsidRPr="005A27C9">
        <w:rPr>
          <w:color w:val="000000"/>
          <w:w w:val="90"/>
          <w:sz w:val="28"/>
          <w:szCs w:val="28"/>
        </w:rPr>
        <w:t xml:space="preserve">, </w:t>
      </w:r>
      <w:proofErr w:type="spellStart"/>
      <w:r w:rsidRPr="005A27C9">
        <w:rPr>
          <w:color w:val="000000"/>
          <w:w w:val="90"/>
          <w:sz w:val="28"/>
          <w:szCs w:val="28"/>
        </w:rPr>
        <w:t>М.Ю.Кауфмана</w:t>
      </w:r>
      <w:proofErr w:type="spellEnd"/>
      <w:r w:rsidRPr="005A27C9">
        <w:rPr>
          <w:rFonts w:cs="Tahoma"/>
          <w:bCs/>
          <w:w w:val="90"/>
          <w:sz w:val="28"/>
          <w:szCs w:val="28"/>
        </w:rPr>
        <w:t xml:space="preserve"> </w:t>
      </w:r>
      <w:r w:rsidRPr="005A27C9">
        <w:rPr>
          <w:rFonts w:cs="Tahoma"/>
          <w:bCs/>
          <w:w w:val="90"/>
          <w:sz w:val="28"/>
          <w:szCs w:val="28"/>
          <w:lang w:val="en-US"/>
        </w:rPr>
        <w:t>Happy</w:t>
      </w:r>
      <w:r w:rsidRPr="005A27C9">
        <w:rPr>
          <w:rFonts w:cs="Tahoma"/>
          <w:bCs/>
          <w:w w:val="90"/>
          <w:sz w:val="28"/>
          <w:szCs w:val="28"/>
        </w:rPr>
        <w:t xml:space="preserve"> </w:t>
      </w:r>
      <w:r w:rsidRPr="005A27C9">
        <w:rPr>
          <w:rFonts w:cs="Tahoma"/>
          <w:bCs/>
          <w:w w:val="90"/>
          <w:sz w:val="28"/>
          <w:szCs w:val="28"/>
          <w:lang w:val="en-US"/>
        </w:rPr>
        <w:t>English</w:t>
      </w:r>
      <w:r w:rsidRPr="005A27C9">
        <w:rPr>
          <w:rFonts w:cs="Tahoma"/>
          <w:bCs/>
          <w:w w:val="90"/>
          <w:sz w:val="28"/>
          <w:szCs w:val="28"/>
        </w:rPr>
        <w:t xml:space="preserve"> .</w:t>
      </w:r>
    </w:p>
    <w:p w:rsidR="005A27C9" w:rsidRPr="005A27C9" w:rsidRDefault="005A27C9" w:rsidP="005A27C9">
      <w:pPr>
        <w:shd w:val="clear" w:color="auto" w:fill="FFFFFF"/>
        <w:ind w:firstLine="709"/>
        <w:jc w:val="both"/>
        <w:rPr>
          <w:color w:val="000000"/>
          <w:w w:val="90"/>
          <w:sz w:val="28"/>
          <w:szCs w:val="28"/>
        </w:rPr>
      </w:pPr>
      <w:r w:rsidRPr="005A27C9">
        <w:rPr>
          <w:color w:val="000000"/>
          <w:w w:val="90"/>
          <w:sz w:val="28"/>
          <w:szCs w:val="28"/>
        </w:rPr>
        <w:t xml:space="preserve">Математика в 5 – 6 классах преподается по программе для общеобразовательных школ (составитель Жохов В.И.) по учебникам Н.Я. </w:t>
      </w:r>
      <w:proofErr w:type="spellStart"/>
      <w:r w:rsidRPr="005A27C9">
        <w:rPr>
          <w:color w:val="000000"/>
          <w:w w:val="90"/>
          <w:sz w:val="28"/>
          <w:szCs w:val="28"/>
        </w:rPr>
        <w:t>Виленкина</w:t>
      </w:r>
      <w:proofErr w:type="spellEnd"/>
      <w:r w:rsidRPr="005A27C9">
        <w:rPr>
          <w:color w:val="000000"/>
          <w:w w:val="90"/>
          <w:sz w:val="28"/>
          <w:szCs w:val="28"/>
        </w:rPr>
        <w:t xml:space="preserve"> и др</w:t>
      </w:r>
      <w:proofErr w:type="gramStart"/>
      <w:r w:rsidRPr="005A27C9">
        <w:rPr>
          <w:color w:val="000000"/>
          <w:w w:val="90"/>
          <w:sz w:val="28"/>
          <w:szCs w:val="28"/>
        </w:rPr>
        <w:t xml:space="preserve">.;: </w:t>
      </w:r>
      <w:proofErr w:type="gramEnd"/>
      <w:r w:rsidRPr="005A27C9">
        <w:rPr>
          <w:color w:val="000000"/>
          <w:w w:val="90"/>
          <w:sz w:val="28"/>
          <w:szCs w:val="28"/>
        </w:rPr>
        <w:t xml:space="preserve">алгебра </w:t>
      </w:r>
      <w:r w:rsidRPr="005A27C9">
        <w:rPr>
          <w:color w:val="0000E4"/>
          <w:w w:val="90"/>
          <w:sz w:val="28"/>
          <w:szCs w:val="28"/>
        </w:rPr>
        <w:t xml:space="preserve">- </w:t>
      </w:r>
      <w:r w:rsidRPr="005A27C9">
        <w:rPr>
          <w:color w:val="000000"/>
          <w:w w:val="90"/>
          <w:sz w:val="28"/>
          <w:szCs w:val="28"/>
        </w:rPr>
        <w:t xml:space="preserve">по учебникам </w:t>
      </w:r>
      <w:proofErr w:type="spellStart"/>
      <w:r w:rsidRPr="005A27C9">
        <w:rPr>
          <w:color w:val="000000"/>
          <w:w w:val="90"/>
          <w:sz w:val="28"/>
          <w:szCs w:val="28"/>
        </w:rPr>
        <w:t>Ю.М.Макарычева</w:t>
      </w:r>
      <w:proofErr w:type="spellEnd"/>
      <w:r w:rsidRPr="005A27C9">
        <w:rPr>
          <w:color w:val="000000"/>
          <w:w w:val="90"/>
          <w:sz w:val="28"/>
          <w:szCs w:val="28"/>
        </w:rPr>
        <w:t xml:space="preserve"> и др.; геометрия - по учебникам А.С. </w:t>
      </w:r>
      <w:proofErr w:type="spellStart"/>
      <w:r w:rsidRPr="005A27C9">
        <w:rPr>
          <w:color w:val="000000"/>
          <w:w w:val="90"/>
          <w:sz w:val="28"/>
          <w:szCs w:val="28"/>
        </w:rPr>
        <w:t>Атанасяна</w:t>
      </w:r>
      <w:proofErr w:type="spellEnd"/>
      <w:r w:rsidRPr="005A27C9">
        <w:rPr>
          <w:color w:val="000000"/>
          <w:w w:val="90"/>
          <w:sz w:val="28"/>
          <w:szCs w:val="28"/>
        </w:rPr>
        <w:t xml:space="preserve"> и др.</w:t>
      </w:r>
    </w:p>
    <w:p w:rsidR="005A27C9" w:rsidRPr="005A27C9" w:rsidRDefault="005A27C9" w:rsidP="005A27C9">
      <w:pPr>
        <w:shd w:val="clear" w:color="auto" w:fill="FFFFFF"/>
        <w:ind w:firstLine="709"/>
        <w:jc w:val="both"/>
        <w:rPr>
          <w:w w:val="90"/>
          <w:sz w:val="28"/>
          <w:szCs w:val="28"/>
        </w:rPr>
      </w:pPr>
    </w:p>
    <w:p w:rsidR="005A27C9" w:rsidRPr="005A27C9" w:rsidRDefault="005A27C9" w:rsidP="005A27C9">
      <w:pPr>
        <w:shd w:val="clear" w:color="auto" w:fill="FFFFFF"/>
        <w:ind w:firstLine="709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 xml:space="preserve">При преподавании природоведения в 5 классе (2 часа в неделю) используется УМК авторов </w:t>
      </w:r>
      <w:proofErr w:type="spellStart"/>
      <w:r w:rsidRPr="005A27C9">
        <w:rPr>
          <w:w w:val="90"/>
          <w:sz w:val="28"/>
          <w:szCs w:val="28"/>
        </w:rPr>
        <w:t>Н.И.Сухова</w:t>
      </w:r>
      <w:proofErr w:type="spellEnd"/>
      <w:r w:rsidRPr="005A27C9">
        <w:rPr>
          <w:w w:val="90"/>
          <w:sz w:val="28"/>
          <w:szCs w:val="28"/>
        </w:rPr>
        <w:t xml:space="preserve"> и др.</w:t>
      </w:r>
      <w:r w:rsidRPr="005A27C9">
        <w:rPr>
          <w:color w:val="000000"/>
          <w:w w:val="90"/>
          <w:sz w:val="28"/>
          <w:szCs w:val="28"/>
        </w:rPr>
        <w:t xml:space="preserve"> По биологии в 6 - 9 классах используется программа под ред. </w:t>
      </w:r>
      <w:proofErr w:type="spellStart"/>
      <w:r w:rsidRPr="005A27C9">
        <w:rPr>
          <w:color w:val="000000"/>
          <w:w w:val="90"/>
          <w:sz w:val="28"/>
          <w:szCs w:val="28"/>
        </w:rPr>
        <w:t>Н.И.Сонина</w:t>
      </w:r>
      <w:proofErr w:type="spellEnd"/>
      <w:r w:rsidRPr="005A27C9">
        <w:rPr>
          <w:color w:val="000000"/>
          <w:w w:val="90"/>
          <w:sz w:val="28"/>
          <w:szCs w:val="28"/>
        </w:rPr>
        <w:t xml:space="preserve"> и </w:t>
      </w:r>
      <w:proofErr w:type="spellStart"/>
      <w:r w:rsidRPr="005A27C9">
        <w:rPr>
          <w:color w:val="000000"/>
          <w:w w:val="90"/>
          <w:sz w:val="28"/>
          <w:szCs w:val="28"/>
        </w:rPr>
        <w:t>др</w:t>
      </w:r>
      <w:proofErr w:type="gramStart"/>
      <w:r w:rsidRPr="005A27C9">
        <w:rPr>
          <w:color w:val="000000"/>
          <w:w w:val="90"/>
          <w:sz w:val="28"/>
          <w:szCs w:val="28"/>
        </w:rPr>
        <w:t>..</w:t>
      </w:r>
      <w:proofErr w:type="gramEnd"/>
      <w:r w:rsidRPr="005A27C9">
        <w:rPr>
          <w:color w:val="000000"/>
          <w:w w:val="90"/>
          <w:sz w:val="28"/>
          <w:szCs w:val="28"/>
        </w:rPr>
        <w:t>Физика</w:t>
      </w:r>
      <w:proofErr w:type="spellEnd"/>
      <w:r w:rsidRPr="005A27C9">
        <w:rPr>
          <w:color w:val="000000"/>
          <w:w w:val="90"/>
          <w:sz w:val="28"/>
          <w:szCs w:val="28"/>
        </w:rPr>
        <w:t xml:space="preserve"> 7-9 классы преподается по федеральной программе Е.М. </w:t>
      </w:r>
      <w:proofErr w:type="spellStart"/>
      <w:r w:rsidRPr="005A27C9">
        <w:rPr>
          <w:color w:val="000000"/>
          <w:w w:val="90"/>
          <w:sz w:val="28"/>
          <w:szCs w:val="28"/>
        </w:rPr>
        <w:t>Гутника</w:t>
      </w:r>
      <w:proofErr w:type="spellEnd"/>
      <w:r w:rsidRPr="005A27C9">
        <w:rPr>
          <w:color w:val="000000"/>
          <w:w w:val="90"/>
          <w:sz w:val="28"/>
          <w:szCs w:val="28"/>
        </w:rPr>
        <w:t>, А.В. </w:t>
      </w:r>
      <w:proofErr w:type="spellStart"/>
      <w:r w:rsidRPr="005A27C9">
        <w:rPr>
          <w:color w:val="000000"/>
          <w:w w:val="90"/>
          <w:sz w:val="28"/>
          <w:szCs w:val="28"/>
        </w:rPr>
        <w:t>Перышкина</w:t>
      </w:r>
      <w:proofErr w:type="spellEnd"/>
      <w:r w:rsidRPr="005A27C9">
        <w:rPr>
          <w:color w:val="000000"/>
          <w:w w:val="90"/>
          <w:sz w:val="28"/>
          <w:szCs w:val="28"/>
        </w:rPr>
        <w:t>. По химии используется учебный комплект под ред. О.С. Габриеляна.</w:t>
      </w:r>
    </w:p>
    <w:p w:rsidR="005A27C9" w:rsidRPr="005A27C9" w:rsidRDefault="005A27C9" w:rsidP="005A27C9">
      <w:pPr>
        <w:shd w:val="clear" w:color="auto" w:fill="FFFFFF"/>
        <w:ind w:firstLine="709"/>
        <w:jc w:val="both"/>
        <w:rPr>
          <w:w w:val="90"/>
          <w:sz w:val="28"/>
          <w:szCs w:val="28"/>
        </w:rPr>
      </w:pPr>
      <w:r w:rsidRPr="005A27C9">
        <w:rPr>
          <w:color w:val="000000"/>
          <w:w w:val="90"/>
          <w:sz w:val="28"/>
          <w:szCs w:val="28"/>
        </w:rPr>
        <w:t xml:space="preserve">При преподавании физической культуры в 5-х-9-х (2 часа) классах реализуется общеобразовательная программа авторов В.И. Ляха, А.А. </w:t>
      </w:r>
      <w:proofErr w:type="spellStart"/>
      <w:r w:rsidRPr="005A27C9">
        <w:rPr>
          <w:color w:val="000000"/>
          <w:w w:val="90"/>
          <w:sz w:val="28"/>
          <w:szCs w:val="28"/>
        </w:rPr>
        <w:t>Зданевича</w:t>
      </w:r>
      <w:proofErr w:type="spellEnd"/>
      <w:r w:rsidRPr="005A27C9">
        <w:rPr>
          <w:color w:val="000000"/>
          <w:w w:val="90"/>
          <w:sz w:val="28"/>
          <w:szCs w:val="28"/>
        </w:rPr>
        <w:t xml:space="preserve">. Курс основы безопасности жизнедеятельности представлен в объеме 1 час в неделю (5-9 классы) и обеспечен образовательной программой под общей редакцией А.Т. Смирнова. </w:t>
      </w:r>
    </w:p>
    <w:p w:rsidR="005A27C9" w:rsidRPr="005A27C9" w:rsidRDefault="005A27C9" w:rsidP="005A27C9">
      <w:pPr>
        <w:shd w:val="clear" w:color="auto" w:fill="FFFFFF"/>
        <w:ind w:firstLine="709"/>
        <w:jc w:val="both"/>
        <w:rPr>
          <w:color w:val="000000"/>
          <w:w w:val="90"/>
          <w:sz w:val="28"/>
          <w:szCs w:val="28"/>
        </w:rPr>
      </w:pPr>
      <w:r w:rsidRPr="005A27C9">
        <w:rPr>
          <w:color w:val="000000"/>
          <w:w w:val="90"/>
          <w:sz w:val="28"/>
          <w:szCs w:val="28"/>
        </w:rPr>
        <w:t xml:space="preserve">Обучение технологии в 5 </w:t>
      </w:r>
      <w:r w:rsidRPr="005A27C9">
        <w:rPr>
          <w:color w:val="0000C5"/>
          <w:w w:val="90"/>
          <w:sz w:val="28"/>
          <w:szCs w:val="28"/>
        </w:rPr>
        <w:t xml:space="preserve">- </w:t>
      </w:r>
      <w:r w:rsidRPr="005A27C9">
        <w:rPr>
          <w:color w:val="000000"/>
          <w:w w:val="90"/>
          <w:sz w:val="28"/>
          <w:szCs w:val="28"/>
        </w:rPr>
        <w:t>7 классах (2 часа в неделю) и в 8 классе (1 час в неделю) ведется по программе под ред. И.А. </w:t>
      </w:r>
      <w:proofErr w:type="spellStart"/>
      <w:r w:rsidRPr="005A27C9">
        <w:rPr>
          <w:color w:val="000000"/>
          <w:w w:val="90"/>
          <w:sz w:val="28"/>
          <w:szCs w:val="28"/>
        </w:rPr>
        <w:t>Сасовой</w:t>
      </w:r>
      <w:proofErr w:type="spellEnd"/>
      <w:r w:rsidRPr="005A27C9">
        <w:rPr>
          <w:color w:val="000000"/>
          <w:w w:val="90"/>
          <w:sz w:val="28"/>
          <w:szCs w:val="28"/>
        </w:rPr>
        <w:t xml:space="preserve">, в 9 классе (1 час в неделю) - под редакцией В.Д. Симоненко. </w:t>
      </w:r>
    </w:p>
    <w:p w:rsidR="005A27C9" w:rsidRPr="005A27C9" w:rsidRDefault="005A27C9" w:rsidP="005A27C9">
      <w:pPr>
        <w:shd w:val="clear" w:color="auto" w:fill="FFFFFF"/>
        <w:ind w:firstLine="709"/>
        <w:jc w:val="both"/>
        <w:rPr>
          <w:color w:val="000000"/>
          <w:w w:val="90"/>
          <w:sz w:val="28"/>
          <w:szCs w:val="28"/>
        </w:rPr>
      </w:pPr>
      <w:r w:rsidRPr="005A27C9">
        <w:rPr>
          <w:color w:val="000000"/>
          <w:w w:val="90"/>
          <w:sz w:val="28"/>
          <w:szCs w:val="28"/>
        </w:rPr>
        <w:t>Школьный компонент представлен  индивидуальными и групповыми занятиями, его содержание определяется исходя из анализа результатов обучения, с учетом образовательных потребностей обучающихся и их родителей.</w:t>
      </w:r>
    </w:p>
    <w:p w:rsidR="005A27C9" w:rsidRPr="005A27C9" w:rsidRDefault="005A27C9" w:rsidP="005A27C9">
      <w:pPr>
        <w:shd w:val="clear" w:color="auto" w:fill="FFFFFF"/>
        <w:ind w:firstLine="709"/>
        <w:jc w:val="both"/>
        <w:rPr>
          <w:color w:val="000000"/>
          <w:w w:val="90"/>
          <w:sz w:val="32"/>
          <w:szCs w:val="32"/>
        </w:rPr>
      </w:pPr>
    </w:p>
    <w:p w:rsidR="005A27C9" w:rsidRPr="005A27C9" w:rsidRDefault="005A27C9" w:rsidP="005A27C9">
      <w:pPr>
        <w:shd w:val="clear" w:color="auto" w:fill="FFFFFF"/>
        <w:ind w:firstLine="142"/>
        <w:jc w:val="center"/>
        <w:rPr>
          <w:b/>
          <w:bCs/>
          <w:color w:val="0000FF"/>
          <w:w w:val="90"/>
          <w:sz w:val="32"/>
          <w:szCs w:val="32"/>
        </w:rPr>
      </w:pPr>
      <w:r w:rsidRPr="005A27C9">
        <w:rPr>
          <w:b/>
          <w:bCs/>
          <w:color w:val="0000FF"/>
          <w:w w:val="90"/>
          <w:sz w:val="32"/>
          <w:szCs w:val="32"/>
          <w:lang w:val="en-US"/>
        </w:rPr>
        <w:t>III</w:t>
      </w:r>
      <w:r w:rsidRPr="005A27C9">
        <w:rPr>
          <w:b/>
          <w:bCs/>
          <w:color w:val="0000FF"/>
          <w:w w:val="90"/>
          <w:sz w:val="32"/>
          <w:szCs w:val="32"/>
        </w:rPr>
        <w:t xml:space="preserve"> СТУПЕНЬ ОБУЧЕНИЯ </w:t>
      </w:r>
      <w:r w:rsidRPr="005A27C9">
        <w:rPr>
          <w:b/>
          <w:bCs/>
          <w:color w:val="0000FF"/>
          <w:w w:val="90"/>
          <w:sz w:val="32"/>
          <w:szCs w:val="32"/>
        </w:rPr>
        <w:br/>
        <w:t>(СРЕДНЯЯ ПОЛНАЯ ШКОЛА)</w:t>
      </w:r>
    </w:p>
    <w:p w:rsidR="00145228" w:rsidRDefault="00145228" w:rsidP="005A27C9">
      <w:pPr>
        <w:shd w:val="clear" w:color="auto" w:fill="FFFFFF"/>
        <w:ind w:firstLine="709"/>
        <w:jc w:val="both"/>
        <w:rPr>
          <w:color w:val="000000"/>
          <w:w w:val="90"/>
          <w:sz w:val="28"/>
          <w:szCs w:val="28"/>
        </w:rPr>
      </w:pPr>
      <w:r>
        <w:rPr>
          <w:color w:val="000000"/>
          <w:w w:val="90"/>
          <w:sz w:val="28"/>
          <w:szCs w:val="28"/>
        </w:rPr>
        <w:t xml:space="preserve">Учебный план 10 , 11 </w:t>
      </w:r>
      <w:r w:rsidR="005A27C9" w:rsidRPr="005A27C9">
        <w:rPr>
          <w:color w:val="000000"/>
          <w:w w:val="90"/>
          <w:sz w:val="28"/>
          <w:szCs w:val="28"/>
        </w:rPr>
        <w:t xml:space="preserve"> классов составлен на о</w:t>
      </w:r>
      <w:r>
        <w:rPr>
          <w:color w:val="000000"/>
          <w:w w:val="90"/>
          <w:sz w:val="28"/>
          <w:szCs w:val="28"/>
        </w:rPr>
        <w:t>снове  базисного учебного плана.</w:t>
      </w:r>
    </w:p>
    <w:p w:rsidR="005A27C9" w:rsidRPr="005A27C9" w:rsidRDefault="005A27C9" w:rsidP="005A27C9">
      <w:pPr>
        <w:shd w:val="clear" w:color="auto" w:fill="FFFFFF"/>
        <w:ind w:firstLine="709"/>
        <w:jc w:val="both"/>
        <w:rPr>
          <w:color w:val="000000"/>
          <w:w w:val="90"/>
          <w:sz w:val="28"/>
          <w:szCs w:val="28"/>
        </w:rPr>
      </w:pPr>
      <w:r w:rsidRPr="005A27C9">
        <w:rPr>
          <w:color w:val="000000"/>
          <w:w w:val="90"/>
          <w:sz w:val="28"/>
          <w:szCs w:val="28"/>
        </w:rPr>
        <w:t>С целью реализации личностно-ориентированного подхода к организации учебного процесса на основании изучения социального запроса, интересов и потребностей, обучающихся 10, 11 классов, с учетом наличия материально-технической базы и УМК и соответствующего уровня подготовки учи</w:t>
      </w:r>
      <w:r w:rsidR="00145228">
        <w:rPr>
          <w:color w:val="000000"/>
          <w:w w:val="90"/>
          <w:sz w:val="28"/>
          <w:szCs w:val="28"/>
        </w:rPr>
        <w:t>телей в школе открыты 10  и 11</w:t>
      </w:r>
      <w:r w:rsidRPr="005A27C9">
        <w:rPr>
          <w:color w:val="000000"/>
          <w:w w:val="90"/>
          <w:sz w:val="28"/>
          <w:szCs w:val="28"/>
        </w:rPr>
        <w:t xml:space="preserve"> </w:t>
      </w:r>
      <w:r w:rsidRPr="005A27C9">
        <w:rPr>
          <w:color w:val="00005A"/>
          <w:w w:val="90"/>
          <w:sz w:val="28"/>
          <w:szCs w:val="28"/>
        </w:rPr>
        <w:t xml:space="preserve">– </w:t>
      </w:r>
      <w:r w:rsidRPr="005A27C9">
        <w:rPr>
          <w:color w:val="000000"/>
          <w:w w:val="90"/>
          <w:sz w:val="28"/>
          <w:szCs w:val="28"/>
        </w:rPr>
        <w:t>общеобразовательные классы.</w:t>
      </w:r>
    </w:p>
    <w:p w:rsidR="005A27C9" w:rsidRPr="005A27C9" w:rsidRDefault="005A27C9" w:rsidP="005A27C9">
      <w:pPr>
        <w:shd w:val="clear" w:color="auto" w:fill="FFFFFF"/>
        <w:ind w:firstLine="709"/>
        <w:jc w:val="both"/>
        <w:rPr>
          <w:w w:val="90"/>
          <w:sz w:val="28"/>
          <w:szCs w:val="28"/>
        </w:rPr>
      </w:pPr>
      <w:r w:rsidRPr="005A27C9">
        <w:rPr>
          <w:color w:val="000000"/>
          <w:w w:val="90"/>
          <w:sz w:val="28"/>
          <w:szCs w:val="28"/>
        </w:rPr>
        <w:t>В соответствии с запросами и потребностями обуч</w:t>
      </w:r>
      <w:r w:rsidR="00145228">
        <w:rPr>
          <w:color w:val="000000"/>
          <w:w w:val="90"/>
          <w:sz w:val="28"/>
          <w:szCs w:val="28"/>
        </w:rPr>
        <w:t xml:space="preserve">ающихся общеобразовательных 10  и 11 </w:t>
      </w:r>
      <w:r w:rsidRPr="005A27C9">
        <w:rPr>
          <w:color w:val="000000"/>
          <w:w w:val="90"/>
          <w:sz w:val="28"/>
          <w:szCs w:val="28"/>
        </w:rPr>
        <w:t>классов с целью обеспечения подготовки к продолжению образования часы школьного компонента отдаются на индивидуально-групповые занятия</w:t>
      </w:r>
    </w:p>
    <w:p w:rsidR="005A27C9" w:rsidRPr="005A27C9" w:rsidRDefault="005A27C9" w:rsidP="005A27C9">
      <w:pPr>
        <w:shd w:val="clear" w:color="auto" w:fill="FFFFFF"/>
        <w:ind w:firstLine="709"/>
        <w:jc w:val="both"/>
        <w:rPr>
          <w:color w:val="000000"/>
          <w:w w:val="90"/>
          <w:sz w:val="28"/>
          <w:szCs w:val="28"/>
        </w:rPr>
      </w:pPr>
      <w:r w:rsidRPr="005A27C9">
        <w:rPr>
          <w:color w:val="000000"/>
          <w:w w:val="90"/>
          <w:sz w:val="28"/>
          <w:szCs w:val="28"/>
        </w:rPr>
        <w:t xml:space="preserve">Преподавание русского языка осуществляется по программе для общеобразовательных учреждений, используется </w:t>
      </w:r>
      <w:proofErr w:type="gramStart"/>
      <w:r w:rsidRPr="005A27C9">
        <w:rPr>
          <w:color w:val="000000"/>
          <w:w w:val="90"/>
          <w:sz w:val="28"/>
          <w:szCs w:val="28"/>
        </w:rPr>
        <w:t xml:space="preserve">УМК </w:t>
      </w:r>
      <w:proofErr w:type="spellStart"/>
      <w:r w:rsidRPr="005A27C9">
        <w:rPr>
          <w:color w:val="000000"/>
          <w:w w:val="90"/>
          <w:sz w:val="28"/>
          <w:szCs w:val="28"/>
        </w:rPr>
        <w:t>А.</w:t>
      </w:r>
      <w:proofErr w:type="gramEnd"/>
      <w:r w:rsidRPr="005A27C9">
        <w:rPr>
          <w:color w:val="000000"/>
          <w:w w:val="90"/>
          <w:sz w:val="28"/>
          <w:szCs w:val="28"/>
        </w:rPr>
        <w:t>И.Власенков</w:t>
      </w:r>
      <w:proofErr w:type="spellEnd"/>
      <w:r w:rsidRPr="005A27C9">
        <w:rPr>
          <w:color w:val="000000"/>
          <w:w w:val="90"/>
          <w:sz w:val="28"/>
          <w:szCs w:val="28"/>
        </w:rPr>
        <w:t xml:space="preserve">, </w:t>
      </w:r>
      <w:proofErr w:type="spellStart"/>
      <w:r w:rsidRPr="005A27C9">
        <w:rPr>
          <w:color w:val="000000"/>
          <w:w w:val="90"/>
          <w:sz w:val="28"/>
          <w:szCs w:val="28"/>
        </w:rPr>
        <w:t>Л.М.Рыбченков</w:t>
      </w:r>
      <w:proofErr w:type="spellEnd"/>
      <w:r w:rsidRPr="005A27C9">
        <w:rPr>
          <w:color w:val="000000"/>
          <w:w w:val="90"/>
          <w:sz w:val="28"/>
          <w:szCs w:val="28"/>
        </w:rPr>
        <w:t>. Преподавание литературы - по программе В.Я. Коровиной в соответствии с наличием УМК в школьной библиотеке и подготовкой учителей.</w:t>
      </w:r>
    </w:p>
    <w:p w:rsidR="005A27C9" w:rsidRPr="00836145" w:rsidRDefault="005A27C9" w:rsidP="005A27C9">
      <w:pPr>
        <w:shd w:val="clear" w:color="auto" w:fill="FFFFFF"/>
        <w:ind w:firstLine="709"/>
        <w:jc w:val="both"/>
        <w:rPr>
          <w:color w:val="000000" w:themeColor="text1"/>
          <w:w w:val="90"/>
          <w:sz w:val="28"/>
          <w:szCs w:val="28"/>
        </w:rPr>
      </w:pPr>
      <w:r w:rsidRPr="00836145">
        <w:rPr>
          <w:color w:val="000000" w:themeColor="text1"/>
          <w:w w:val="90"/>
          <w:sz w:val="28"/>
          <w:szCs w:val="28"/>
        </w:rPr>
        <w:t>Алгебра и начала анализа в 10 – 11 кл</w:t>
      </w:r>
      <w:r w:rsidR="00145228" w:rsidRPr="00836145">
        <w:rPr>
          <w:color w:val="000000" w:themeColor="text1"/>
          <w:w w:val="90"/>
          <w:sz w:val="28"/>
          <w:szCs w:val="28"/>
        </w:rPr>
        <w:t xml:space="preserve">ассах преподается  по программе М </w:t>
      </w:r>
      <w:r w:rsidRPr="00836145">
        <w:rPr>
          <w:color w:val="000000" w:themeColor="text1"/>
          <w:w w:val="90"/>
          <w:sz w:val="28"/>
          <w:szCs w:val="28"/>
        </w:rPr>
        <w:t xml:space="preserve"> и начала анализа - по учебникам </w:t>
      </w:r>
      <w:r w:rsidR="00836145" w:rsidRPr="00836145">
        <w:rPr>
          <w:color w:val="000000" w:themeColor="text1"/>
          <w:w w:val="90"/>
          <w:sz w:val="28"/>
          <w:szCs w:val="28"/>
        </w:rPr>
        <w:t xml:space="preserve">  Мордковича </w:t>
      </w:r>
      <w:r w:rsidRPr="00836145">
        <w:rPr>
          <w:color w:val="000000" w:themeColor="text1"/>
          <w:w w:val="90"/>
          <w:sz w:val="28"/>
          <w:szCs w:val="28"/>
        </w:rPr>
        <w:t xml:space="preserve">и др.; геометрия - по учебникам А.С. </w:t>
      </w:r>
      <w:proofErr w:type="spellStart"/>
      <w:r w:rsidRPr="00836145">
        <w:rPr>
          <w:color w:val="000000" w:themeColor="text1"/>
          <w:w w:val="90"/>
          <w:sz w:val="28"/>
          <w:szCs w:val="28"/>
        </w:rPr>
        <w:t>Атанасяна</w:t>
      </w:r>
      <w:proofErr w:type="spellEnd"/>
      <w:r w:rsidRPr="00836145">
        <w:rPr>
          <w:color w:val="000000" w:themeColor="text1"/>
          <w:w w:val="90"/>
          <w:sz w:val="28"/>
          <w:szCs w:val="28"/>
        </w:rPr>
        <w:t xml:space="preserve"> и др.</w:t>
      </w:r>
    </w:p>
    <w:p w:rsidR="005A27C9" w:rsidRPr="005A27C9" w:rsidRDefault="005A27C9" w:rsidP="005A27C9">
      <w:pPr>
        <w:shd w:val="clear" w:color="auto" w:fill="FFFFFF"/>
        <w:ind w:firstLine="709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>Преподавание курсов образовательной области «Обществознание» (история России, всеобщая история, обществознание, право, экономика) осуществляется с использованием УМК для общеобразовательных классов, включенному в  базисный учебный план.</w:t>
      </w:r>
    </w:p>
    <w:p w:rsidR="005A27C9" w:rsidRPr="005A27C9" w:rsidRDefault="001F216B" w:rsidP="005A27C9">
      <w:pPr>
        <w:shd w:val="clear" w:color="auto" w:fill="FFFFFF"/>
        <w:ind w:firstLine="709"/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 xml:space="preserve">Преподавание географии в 10 </w:t>
      </w:r>
      <w:r w:rsidR="005A27C9" w:rsidRPr="005A27C9">
        <w:rPr>
          <w:w w:val="90"/>
          <w:sz w:val="28"/>
          <w:szCs w:val="28"/>
        </w:rPr>
        <w:t xml:space="preserve"> классе ведется по программе А.И. Алексеева. </w:t>
      </w:r>
    </w:p>
    <w:p w:rsidR="005A27C9" w:rsidRPr="005A27C9" w:rsidRDefault="005A27C9" w:rsidP="005A27C9">
      <w:pPr>
        <w:shd w:val="clear" w:color="auto" w:fill="FFFFFF"/>
        <w:ind w:firstLine="709"/>
        <w:jc w:val="both"/>
        <w:rPr>
          <w:color w:val="000000"/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 xml:space="preserve">При преподавании биологии в 10 и 11  классах (1 час в неделю) используется </w:t>
      </w:r>
      <w:r w:rsidRPr="005A27C9">
        <w:rPr>
          <w:color w:val="000000"/>
          <w:w w:val="90"/>
          <w:sz w:val="28"/>
          <w:szCs w:val="28"/>
        </w:rPr>
        <w:t xml:space="preserve">программа под ред. </w:t>
      </w:r>
      <w:proofErr w:type="spellStart"/>
      <w:r w:rsidRPr="005A27C9">
        <w:rPr>
          <w:color w:val="000000"/>
          <w:w w:val="90"/>
          <w:sz w:val="28"/>
          <w:szCs w:val="28"/>
        </w:rPr>
        <w:t>Н.И.Сонина</w:t>
      </w:r>
      <w:proofErr w:type="spellEnd"/>
      <w:r w:rsidRPr="005A27C9">
        <w:rPr>
          <w:color w:val="000000"/>
          <w:w w:val="90"/>
          <w:sz w:val="28"/>
          <w:szCs w:val="28"/>
        </w:rPr>
        <w:t xml:space="preserve">. Физика 10-11 классы преподается по федеральной программе </w:t>
      </w:r>
      <w:proofErr w:type="spellStart"/>
      <w:r w:rsidRPr="005A27C9">
        <w:rPr>
          <w:color w:val="000000"/>
          <w:w w:val="90"/>
          <w:sz w:val="28"/>
          <w:szCs w:val="28"/>
        </w:rPr>
        <w:t>Г.Я.Мякишева</w:t>
      </w:r>
      <w:proofErr w:type="spellEnd"/>
      <w:r w:rsidRPr="005A27C9">
        <w:rPr>
          <w:color w:val="000000"/>
          <w:w w:val="90"/>
          <w:sz w:val="28"/>
          <w:szCs w:val="28"/>
        </w:rPr>
        <w:t xml:space="preserve">, </w:t>
      </w:r>
      <w:proofErr w:type="spellStart"/>
      <w:r w:rsidRPr="005A27C9">
        <w:rPr>
          <w:color w:val="000000"/>
          <w:w w:val="90"/>
          <w:sz w:val="28"/>
          <w:szCs w:val="28"/>
        </w:rPr>
        <w:t>Б.Б.Буховцева</w:t>
      </w:r>
      <w:proofErr w:type="spellEnd"/>
      <w:r w:rsidRPr="005A27C9">
        <w:rPr>
          <w:color w:val="000000"/>
          <w:w w:val="90"/>
          <w:sz w:val="28"/>
          <w:szCs w:val="28"/>
        </w:rPr>
        <w:t>. По химии используется учебный комплект под ред. О.С. Габриеляна.</w:t>
      </w:r>
    </w:p>
    <w:p w:rsidR="005A27C9" w:rsidRPr="005A27C9" w:rsidRDefault="005A27C9" w:rsidP="005A27C9">
      <w:pPr>
        <w:shd w:val="clear" w:color="auto" w:fill="FFFFFF"/>
        <w:ind w:firstLine="709"/>
        <w:jc w:val="both"/>
        <w:rPr>
          <w:color w:val="000000"/>
          <w:w w:val="90"/>
          <w:sz w:val="28"/>
          <w:szCs w:val="28"/>
        </w:rPr>
      </w:pPr>
      <w:r w:rsidRPr="005A27C9">
        <w:rPr>
          <w:color w:val="000000"/>
          <w:w w:val="90"/>
          <w:sz w:val="28"/>
          <w:szCs w:val="28"/>
        </w:rPr>
        <w:t xml:space="preserve">Преподавание информатики в 10-11 классах (1 час в неделю) ведется  по УМК под ред. </w:t>
      </w:r>
      <w:proofErr w:type="spellStart"/>
      <w:r w:rsidRPr="005A27C9">
        <w:rPr>
          <w:color w:val="000000"/>
          <w:w w:val="90"/>
          <w:sz w:val="28"/>
          <w:szCs w:val="28"/>
        </w:rPr>
        <w:t>Н.Д.Угриновича</w:t>
      </w:r>
      <w:proofErr w:type="spellEnd"/>
      <w:r w:rsidRPr="005A27C9">
        <w:rPr>
          <w:color w:val="000000"/>
          <w:w w:val="90"/>
          <w:sz w:val="28"/>
          <w:szCs w:val="28"/>
        </w:rPr>
        <w:t>.</w:t>
      </w:r>
    </w:p>
    <w:p w:rsidR="005A27C9" w:rsidRPr="005A27C9" w:rsidRDefault="005A27C9" w:rsidP="005A27C9">
      <w:pPr>
        <w:shd w:val="clear" w:color="auto" w:fill="FFFFFF"/>
        <w:ind w:firstLine="709"/>
        <w:jc w:val="both"/>
        <w:rPr>
          <w:w w:val="90"/>
          <w:sz w:val="28"/>
          <w:szCs w:val="28"/>
        </w:rPr>
      </w:pPr>
      <w:proofErr w:type="gramStart"/>
      <w:r w:rsidRPr="005A27C9">
        <w:rPr>
          <w:w w:val="90"/>
          <w:sz w:val="28"/>
          <w:szCs w:val="28"/>
        </w:rPr>
        <w:lastRenderedPageBreak/>
        <w:t xml:space="preserve">УМК предметов федерального компонента вводятся в полном соответствии с федеральным перечнем учебников, рекомендованных (допущенных) к использованию в образовательном процессе в общеобразовательных учреждениях, на 2013/2014 учебный год (Приказ </w:t>
      </w:r>
      <w:proofErr w:type="spellStart"/>
      <w:r w:rsidRPr="005A27C9">
        <w:rPr>
          <w:w w:val="90"/>
          <w:sz w:val="28"/>
          <w:szCs w:val="28"/>
        </w:rPr>
        <w:t>Минобрнауки</w:t>
      </w:r>
      <w:proofErr w:type="spellEnd"/>
      <w:r w:rsidRPr="005A27C9">
        <w:rPr>
          <w:w w:val="90"/>
          <w:sz w:val="28"/>
          <w:szCs w:val="28"/>
        </w:rPr>
        <w:t xml:space="preserve"> России от 19.12.2012 N 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</w:t>
      </w:r>
      <w:proofErr w:type="gramEnd"/>
      <w:r w:rsidRPr="005A27C9">
        <w:rPr>
          <w:w w:val="90"/>
          <w:sz w:val="28"/>
          <w:szCs w:val="28"/>
        </w:rPr>
        <w:t xml:space="preserve">/14 учебный год" (Зарегистрировано в Минюсте России 30.01.2013 N 26755), методическими рекомендациями Министерства образования </w:t>
      </w:r>
      <w:r w:rsidR="00145228">
        <w:rPr>
          <w:w w:val="90"/>
          <w:sz w:val="28"/>
          <w:szCs w:val="28"/>
        </w:rPr>
        <w:t xml:space="preserve"> Республики Башкортостан </w:t>
      </w:r>
      <w:r w:rsidRPr="005A27C9">
        <w:rPr>
          <w:w w:val="90"/>
          <w:sz w:val="28"/>
          <w:szCs w:val="28"/>
        </w:rPr>
        <w:t xml:space="preserve">и </w:t>
      </w:r>
      <w:r w:rsidR="00145228">
        <w:rPr>
          <w:w w:val="90"/>
          <w:sz w:val="28"/>
          <w:szCs w:val="28"/>
        </w:rPr>
        <w:t xml:space="preserve"> Башкирский </w:t>
      </w:r>
      <w:r w:rsidRPr="005A27C9">
        <w:rPr>
          <w:w w:val="90"/>
          <w:sz w:val="28"/>
          <w:szCs w:val="28"/>
        </w:rPr>
        <w:t xml:space="preserve">института развития образования к  базисному учебному плану общеобразовательных учреждений Нижегородской области. </w:t>
      </w:r>
    </w:p>
    <w:p w:rsidR="005A27C9" w:rsidRPr="005A27C9" w:rsidRDefault="005A27C9" w:rsidP="001528D0">
      <w:pPr>
        <w:ind w:firstLine="720"/>
        <w:jc w:val="center"/>
        <w:rPr>
          <w:b/>
          <w:i/>
          <w:color w:val="0000FF"/>
          <w:sz w:val="28"/>
          <w:szCs w:val="28"/>
        </w:rPr>
      </w:pPr>
      <w:r w:rsidRPr="005A27C9">
        <w:rPr>
          <w:b/>
          <w:i/>
          <w:color w:val="0000FF"/>
          <w:sz w:val="28"/>
          <w:szCs w:val="28"/>
        </w:rPr>
        <w:t>3) Педагогический потенциал школы</w:t>
      </w:r>
    </w:p>
    <w:p w:rsidR="005A27C9" w:rsidRPr="005A27C9" w:rsidRDefault="005A27C9" w:rsidP="005A27C9">
      <w:pPr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>Высокие показатели успеваемости и достижений учащихся во многом зависят от педагогического коллектива, который организует условия и поддерживает образовательные возможности школьников.</w:t>
      </w:r>
    </w:p>
    <w:p w:rsidR="00FA0365" w:rsidRDefault="001528D0" w:rsidP="00FA0365">
      <w:pPr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В школе работает 1</w:t>
      </w:r>
      <w:r w:rsidR="00FA0365">
        <w:rPr>
          <w:w w:val="90"/>
          <w:sz w:val="28"/>
          <w:szCs w:val="28"/>
        </w:rPr>
        <w:t xml:space="preserve">5 педагогов. </w:t>
      </w:r>
    </w:p>
    <w:p w:rsidR="00FA0365" w:rsidRDefault="00FA0365" w:rsidP="00FA0365">
      <w:pPr>
        <w:jc w:val="both"/>
        <w:rPr>
          <w:w w:val="90"/>
          <w:sz w:val="28"/>
          <w:szCs w:val="28"/>
        </w:rPr>
      </w:pPr>
    </w:p>
    <w:p w:rsidR="005A27C9" w:rsidRPr="00FA0365" w:rsidRDefault="005A27C9" w:rsidP="00836145">
      <w:pPr>
        <w:jc w:val="center"/>
        <w:rPr>
          <w:w w:val="90"/>
          <w:sz w:val="28"/>
          <w:szCs w:val="28"/>
        </w:rPr>
      </w:pPr>
      <w:r w:rsidRPr="005A27C9">
        <w:rPr>
          <w:b/>
          <w:bCs/>
          <w:color w:val="0000FF"/>
          <w:w w:val="90"/>
          <w:sz w:val="32"/>
          <w:szCs w:val="32"/>
        </w:rPr>
        <w:t>Образование педагогических работников школы</w:t>
      </w:r>
    </w:p>
    <w:p w:rsidR="005A27C9" w:rsidRPr="005A27C9" w:rsidRDefault="005A27C9" w:rsidP="005A27C9">
      <w:pPr>
        <w:spacing w:line="240" w:lineRule="atLeast"/>
        <w:jc w:val="both"/>
        <w:rPr>
          <w:b/>
          <w:bCs/>
          <w:color w:val="0000FF"/>
          <w:w w:val="90"/>
          <w:sz w:val="28"/>
          <w:szCs w:val="28"/>
        </w:rPr>
      </w:pPr>
    </w:p>
    <w:tbl>
      <w:tblPr>
        <w:tblW w:w="7080" w:type="dxa"/>
        <w:tblInd w:w="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1770"/>
        <w:gridCol w:w="1770"/>
        <w:gridCol w:w="1770"/>
      </w:tblGrid>
      <w:tr w:rsidR="005A27C9" w:rsidRPr="005A27C9" w:rsidTr="00647552">
        <w:trPr>
          <w:trHeight w:val="64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9" w:rsidRPr="005A27C9" w:rsidRDefault="005A27C9" w:rsidP="005A27C9">
            <w:pPr>
              <w:jc w:val="both"/>
              <w:rPr>
                <w:b/>
                <w:color w:val="000080"/>
                <w:w w:val="90"/>
              </w:rPr>
            </w:pPr>
            <w:r w:rsidRPr="005A27C9">
              <w:rPr>
                <w:b/>
                <w:color w:val="000080"/>
                <w:w w:val="90"/>
              </w:rPr>
              <w:t>Образование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9" w:rsidRPr="005A27C9" w:rsidRDefault="005A27C9" w:rsidP="005A27C9">
            <w:pPr>
              <w:jc w:val="both"/>
              <w:rPr>
                <w:b/>
                <w:color w:val="000080"/>
                <w:w w:val="90"/>
              </w:rPr>
            </w:pPr>
            <w:r w:rsidRPr="005A27C9">
              <w:rPr>
                <w:b/>
                <w:color w:val="000080"/>
                <w:w w:val="90"/>
              </w:rPr>
              <w:t>Высшее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9" w:rsidRPr="005A27C9" w:rsidRDefault="005A27C9" w:rsidP="005A27C9">
            <w:pPr>
              <w:jc w:val="both"/>
              <w:rPr>
                <w:b/>
                <w:color w:val="000080"/>
                <w:w w:val="90"/>
              </w:rPr>
            </w:pPr>
            <w:r w:rsidRPr="005A27C9">
              <w:rPr>
                <w:b/>
                <w:color w:val="000080"/>
                <w:w w:val="90"/>
              </w:rPr>
              <w:t>Н/высшее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9" w:rsidRPr="005A27C9" w:rsidRDefault="005A27C9" w:rsidP="005A27C9">
            <w:pPr>
              <w:jc w:val="both"/>
              <w:rPr>
                <w:b/>
                <w:color w:val="000080"/>
                <w:w w:val="90"/>
              </w:rPr>
            </w:pPr>
            <w:proofErr w:type="spellStart"/>
            <w:r w:rsidRPr="005A27C9">
              <w:rPr>
                <w:b/>
                <w:color w:val="000080"/>
                <w:w w:val="90"/>
              </w:rPr>
              <w:t>Средн</w:t>
            </w:r>
            <w:proofErr w:type="gramStart"/>
            <w:r w:rsidRPr="005A27C9">
              <w:rPr>
                <w:b/>
                <w:color w:val="000080"/>
                <w:w w:val="90"/>
              </w:rPr>
              <w:t>.С</w:t>
            </w:r>
            <w:proofErr w:type="gramEnd"/>
            <w:r w:rsidRPr="005A27C9">
              <w:rPr>
                <w:b/>
                <w:color w:val="000080"/>
                <w:w w:val="90"/>
              </w:rPr>
              <w:t>пец</w:t>
            </w:r>
            <w:proofErr w:type="spellEnd"/>
            <w:r w:rsidRPr="005A27C9">
              <w:rPr>
                <w:b/>
                <w:color w:val="000080"/>
                <w:w w:val="90"/>
              </w:rPr>
              <w:t>.</w:t>
            </w:r>
          </w:p>
        </w:tc>
      </w:tr>
      <w:tr w:rsidR="005A27C9" w:rsidRPr="005A27C9" w:rsidTr="00647552">
        <w:trPr>
          <w:trHeight w:val="6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9" w:rsidRPr="005A27C9" w:rsidRDefault="005A27C9" w:rsidP="005A27C9">
            <w:pPr>
              <w:ind w:left="-108"/>
              <w:jc w:val="both"/>
              <w:rPr>
                <w:b/>
                <w:color w:val="008080"/>
                <w:w w:val="90"/>
              </w:rPr>
            </w:pPr>
            <w:r w:rsidRPr="005A27C9">
              <w:rPr>
                <w:b/>
                <w:w w:val="90"/>
              </w:rPr>
              <w:t xml:space="preserve"> </w:t>
            </w:r>
            <w:r w:rsidRPr="005A27C9">
              <w:rPr>
                <w:b/>
                <w:color w:val="008080"/>
                <w:w w:val="90"/>
              </w:rPr>
              <w:t>Количество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9" w:rsidRPr="005A27C9" w:rsidRDefault="001F216B" w:rsidP="005A27C9">
            <w:pPr>
              <w:jc w:val="both"/>
              <w:rPr>
                <w:b/>
                <w:w w:val="90"/>
              </w:rPr>
            </w:pPr>
            <w:r>
              <w:rPr>
                <w:b/>
                <w:w w:val="90"/>
              </w:rPr>
              <w:t>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9" w:rsidRPr="005A27C9" w:rsidRDefault="005A27C9" w:rsidP="005A27C9">
            <w:pPr>
              <w:jc w:val="both"/>
              <w:rPr>
                <w:b/>
                <w:w w:val="90"/>
              </w:rPr>
            </w:pPr>
            <w:r w:rsidRPr="005A27C9">
              <w:rPr>
                <w:b/>
                <w:w w:val="90"/>
              </w:rPr>
              <w:t>1</w:t>
            </w:r>
            <w:r w:rsidR="001F216B">
              <w:rPr>
                <w:b/>
                <w:w w:val="90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9" w:rsidRPr="005A27C9" w:rsidRDefault="00145228" w:rsidP="005A27C9">
            <w:pPr>
              <w:jc w:val="both"/>
              <w:rPr>
                <w:b/>
                <w:w w:val="90"/>
              </w:rPr>
            </w:pPr>
            <w:r>
              <w:rPr>
                <w:b/>
                <w:w w:val="90"/>
              </w:rPr>
              <w:t>1</w:t>
            </w:r>
          </w:p>
        </w:tc>
      </w:tr>
    </w:tbl>
    <w:p w:rsidR="005A27C9" w:rsidRPr="005A27C9" w:rsidRDefault="005A27C9" w:rsidP="005A27C9">
      <w:pPr>
        <w:jc w:val="both"/>
        <w:rPr>
          <w:w w:val="90"/>
          <w:sz w:val="28"/>
          <w:szCs w:val="28"/>
        </w:rPr>
      </w:pPr>
    </w:p>
    <w:p w:rsidR="005A27C9" w:rsidRPr="005A27C9" w:rsidRDefault="005A27C9" w:rsidP="005A27C9">
      <w:pPr>
        <w:jc w:val="center"/>
        <w:rPr>
          <w:b/>
          <w:color w:val="0000FF"/>
          <w:sz w:val="32"/>
          <w:szCs w:val="32"/>
        </w:rPr>
      </w:pPr>
      <w:r w:rsidRPr="005A27C9">
        <w:rPr>
          <w:b/>
          <w:color w:val="0000FF"/>
          <w:sz w:val="32"/>
          <w:szCs w:val="32"/>
        </w:rPr>
        <w:t>Педагогический стаж работников школы</w:t>
      </w:r>
    </w:p>
    <w:p w:rsidR="005A27C9" w:rsidRPr="005A27C9" w:rsidRDefault="005A27C9" w:rsidP="005A27C9">
      <w:pPr>
        <w:jc w:val="center"/>
        <w:rPr>
          <w:b/>
          <w:color w:val="0000FF"/>
          <w:sz w:val="32"/>
          <w:szCs w:val="32"/>
        </w:rPr>
      </w:pPr>
    </w:p>
    <w:tbl>
      <w:tblPr>
        <w:tblW w:w="6559" w:type="dxa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024"/>
        <w:gridCol w:w="1213"/>
        <w:gridCol w:w="1213"/>
        <w:gridCol w:w="1289"/>
      </w:tblGrid>
      <w:tr w:rsidR="00145228" w:rsidRPr="001F216B" w:rsidTr="00647552">
        <w:trPr>
          <w:trHeight w:val="73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28" w:rsidRPr="001F216B" w:rsidRDefault="00145228" w:rsidP="005A27C9">
            <w:pPr>
              <w:jc w:val="both"/>
              <w:rPr>
                <w:b/>
                <w:color w:val="FF0000"/>
                <w:w w:val="90"/>
                <w:sz w:val="20"/>
                <w:szCs w:val="20"/>
              </w:rPr>
            </w:pPr>
            <w:r w:rsidRPr="001F216B">
              <w:rPr>
                <w:b/>
                <w:color w:val="FF0000"/>
                <w:w w:val="90"/>
                <w:sz w:val="20"/>
                <w:szCs w:val="20"/>
              </w:rPr>
              <w:t>Стаж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28" w:rsidRPr="001F216B" w:rsidRDefault="00145228" w:rsidP="005A27C9">
            <w:pPr>
              <w:jc w:val="both"/>
              <w:rPr>
                <w:b/>
                <w:color w:val="FF0000"/>
                <w:w w:val="90"/>
                <w:sz w:val="20"/>
                <w:szCs w:val="20"/>
              </w:rPr>
            </w:pPr>
            <w:r w:rsidRPr="001F216B">
              <w:rPr>
                <w:b/>
                <w:color w:val="FF0000"/>
                <w:w w:val="90"/>
                <w:sz w:val="20"/>
                <w:szCs w:val="20"/>
              </w:rPr>
              <w:t>До 3-х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28" w:rsidRPr="001F216B" w:rsidRDefault="00145228" w:rsidP="005A27C9">
            <w:pPr>
              <w:jc w:val="both"/>
              <w:rPr>
                <w:b/>
                <w:color w:val="FF0000"/>
                <w:w w:val="90"/>
                <w:sz w:val="20"/>
                <w:szCs w:val="20"/>
              </w:rPr>
            </w:pPr>
            <w:r w:rsidRPr="001F216B">
              <w:rPr>
                <w:b/>
                <w:color w:val="FF0000"/>
                <w:w w:val="90"/>
                <w:sz w:val="20"/>
                <w:szCs w:val="20"/>
              </w:rPr>
              <w:t>3-10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28" w:rsidRPr="001F216B" w:rsidRDefault="00145228" w:rsidP="005A27C9">
            <w:pPr>
              <w:jc w:val="both"/>
              <w:rPr>
                <w:b/>
                <w:color w:val="FF0000"/>
                <w:w w:val="90"/>
                <w:sz w:val="20"/>
                <w:szCs w:val="20"/>
              </w:rPr>
            </w:pPr>
            <w:r w:rsidRPr="001F216B">
              <w:rPr>
                <w:b/>
                <w:color w:val="FF0000"/>
                <w:w w:val="90"/>
                <w:sz w:val="20"/>
                <w:szCs w:val="20"/>
              </w:rPr>
              <w:t>10-20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28" w:rsidRPr="001F216B" w:rsidRDefault="00145228" w:rsidP="005A27C9">
            <w:pPr>
              <w:ind w:left="36"/>
              <w:jc w:val="both"/>
              <w:rPr>
                <w:b/>
                <w:color w:val="FF0000"/>
                <w:w w:val="90"/>
                <w:sz w:val="20"/>
                <w:szCs w:val="20"/>
              </w:rPr>
            </w:pPr>
            <w:r w:rsidRPr="001F216B">
              <w:rPr>
                <w:b/>
                <w:color w:val="FF0000"/>
                <w:w w:val="90"/>
                <w:sz w:val="20"/>
                <w:szCs w:val="20"/>
              </w:rPr>
              <w:t>Свыше 20</w:t>
            </w:r>
          </w:p>
        </w:tc>
      </w:tr>
      <w:tr w:rsidR="00145228" w:rsidRPr="001F216B" w:rsidTr="00647552">
        <w:trPr>
          <w:trHeight w:val="78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28" w:rsidRPr="001F216B" w:rsidRDefault="00145228" w:rsidP="005A27C9">
            <w:pPr>
              <w:jc w:val="both"/>
              <w:rPr>
                <w:b/>
                <w:color w:val="FF0000"/>
                <w:w w:val="90"/>
                <w:sz w:val="20"/>
                <w:szCs w:val="20"/>
              </w:rPr>
            </w:pPr>
            <w:r w:rsidRPr="001F216B">
              <w:rPr>
                <w:b/>
                <w:color w:val="FF0000"/>
                <w:w w:val="90"/>
                <w:sz w:val="20"/>
                <w:szCs w:val="20"/>
              </w:rPr>
              <w:t>Количество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28" w:rsidRPr="001F216B" w:rsidRDefault="00145228" w:rsidP="005A27C9">
            <w:pPr>
              <w:jc w:val="both"/>
              <w:rPr>
                <w:b/>
                <w:color w:val="FF0000"/>
                <w:w w:val="90"/>
                <w:sz w:val="20"/>
                <w:szCs w:val="20"/>
              </w:rPr>
            </w:pPr>
            <w:r w:rsidRPr="001F216B">
              <w:rPr>
                <w:b/>
                <w:color w:val="FF0000"/>
                <w:w w:val="90"/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28" w:rsidRPr="001F216B" w:rsidRDefault="00145228" w:rsidP="005A27C9">
            <w:pPr>
              <w:jc w:val="both"/>
              <w:rPr>
                <w:b/>
                <w:color w:val="FF0000"/>
                <w:w w:val="90"/>
                <w:sz w:val="20"/>
                <w:szCs w:val="20"/>
              </w:rPr>
            </w:pPr>
            <w:r w:rsidRPr="001F216B">
              <w:rPr>
                <w:b/>
                <w:color w:val="FF0000"/>
                <w:w w:val="90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28" w:rsidRPr="001F216B" w:rsidRDefault="00145228" w:rsidP="005A27C9">
            <w:pPr>
              <w:jc w:val="both"/>
              <w:rPr>
                <w:b/>
                <w:color w:val="FF0000"/>
                <w:w w:val="90"/>
                <w:sz w:val="20"/>
                <w:szCs w:val="20"/>
              </w:rPr>
            </w:pPr>
            <w:r w:rsidRPr="001F216B">
              <w:rPr>
                <w:b/>
                <w:color w:val="FF0000"/>
                <w:w w:val="90"/>
                <w:sz w:val="20"/>
                <w:szCs w:val="20"/>
              </w:rP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28" w:rsidRPr="001F216B" w:rsidRDefault="00145228" w:rsidP="005A27C9">
            <w:pPr>
              <w:jc w:val="both"/>
              <w:rPr>
                <w:b/>
                <w:color w:val="FF0000"/>
                <w:w w:val="90"/>
                <w:sz w:val="20"/>
                <w:szCs w:val="20"/>
              </w:rPr>
            </w:pPr>
            <w:r w:rsidRPr="001F216B">
              <w:rPr>
                <w:b/>
                <w:color w:val="FF0000"/>
                <w:w w:val="90"/>
                <w:sz w:val="20"/>
                <w:szCs w:val="20"/>
              </w:rPr>
              <w:t>4</w:t>
            </w:r>
          </w:p>
        </w:tc>
      </w:tr>
    </w:tbl>
    <w:p w:rsidR="00145228" w:rsidRDefault="00145228" w:rsidP="005A27C9">
      <w:pPr>
        <w:spacing w:line="240" w:lineRule="atLeast"/>
        <w:jc w:val="both"/>
        <w:rPr>
          <w:w w:val="90"/>
          <w:sz w:val="28"/>
          <w:szCs w:val="28"/>
        </w:rPr>
      </w:pPr>
    </w:p>
    <w:p w:rsidR="00145228" w:rsidRDefault="00145228" w:rsidP="005A27C9">
      <w:pPr>
        <w:spacing w:line="240" w:lineRule="atLeast"/>
        <w:jc w:val="both"/>
        <w:rPr>
          <w:w w:val="90"/>
          <w:sz w:val="28"/>
          <w:szCs w:val="28"/>
        </w:rPr>
      </w:pPr>
    </w:p>
    <w:p w:rsidR="005A27C9" w:rsidRPr="00145228" w:rsidRDefault="00145228" w:rsidP="00145228">
      <w:pPr>
        <w:tabs>
          <w:tab w:val="left" w:pos="5775"/>
        </w:tabs>
        <w:spacing w:line="240" w:lineRule="atLeast"/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 xml:space="preserve">           </w:t>
      </w:r>
      <w:r w:rsidR="005A27C9" w:rsidRPr="005A27C9">
        <w:rPr>
          <w:b/>
          <w:bCs/>
          <w:sz w:val="28"/>
          <w:szCs w:val="28"/>
        </w:rPr>
        <w:t>А</w:t>
      </w:r>
      <w:r w:rsidR="005A27C9" w:rsidRPr="005A27C9">
        <w:rPr>
          <w:sz w:val="28"/>
          <w:szCs w:val="28"/>
        </w:rPr>
        <w:t xml:space="preserve">нализ кадрового состава педагогического коллектива свидетельствует о достаточно стабильном  положении. </w:t>
      </w:r>
    </w:p>
    <w:p w:rsidR="005A27C9" w:rsidRPr="005A27C9" w:rsidRDefault="005A27C9" w:rsidP="005A27C9">
      <w:pPr>
        <w:spacing w:line="240" w:lineRule="atLeast"/>
        <w:ind w:left="360"/>
        <w:jc w:val="both"/>
        <w:rPr>
          <w:b/>
          <w:bCs/>
          <w:iCs/>
          <w:color w:val="008080"/>
          <w:sz w:val="32"/>
          <w:szCs w:val="32"/>
        </w:rPr>
      </w:pPr>
    </w:p>
    <w:p w:rsidR="005A27C9" w:rsidRPr="005A27C9" w:rsidRDefault="005A27C9" w:rsidP="00836145">
      <w:pPr>
        <w:spacing w:line="240" w:lineRule="atLeast"/>
        <w:rPr>
          <w:b/>
          <w:bCs/>
          <w:iCs/>
          <w:color w:val="0000FF"/>
        </w:rPr>
      </w:pPr>
    </w:p>
    <w:p w:rsidR="005A27C9" w:rsidRPr="005A27C9" w:rsidRDefault="005A27C9" w:rsidP="005A27C9">
      <w:pPr>
        <w:spacing w:line="240" w:lineRule="atLeast"/>
        <w:jc w:val="center"/>
        <w:rPr>
          <w:b/>
          <w:bCs/>
          <w:iCs/>
          <w:color w:val="0000FF"/>
          <w:sz w:val="32"/>
          <w:szCs w:val="32"/>
        </w:rPr>
      </w:pPr>
      <w:r w:rsidRPr="005A27C9">
        <w:rPr>
          <w:b/>
          <w:bCs/>
          <w:iCs/>
          <w:color w:val="0000FF"/>
          <w:sz w:val="32"/>
          <w:szCs w:val="32"/>
        </w:rPr>
        <w:t>Аттестация педагогических кадров</w:t>
      </w:r>
    </w:p>
    <w:p w:rsidR="0075643D" w:rsidRDefault="005A27C9" w:rsidP="005A27C9">
      <w:pPr>
        <w:spacing w:line="240" w:lineRule="atLeast"/>
        <w:ind w:firstLine="720"/>
        <w:jc w:val="both"/>
        <w:rPr>
          <w:sz w:val="28"/>
          <w:szCs w:val="28"/>
        </w:rPr>
      </w:pPr>
      <w:r w:rsidRPr="005A27C9">
        <w:rPr>
          <w:sz w:val="28"/>
          <w:szCs w:val="28"/>
        </w:rPr>
        <w:t xml:space="preserve"> Качество квалификации педагогических кадров школы – один из главных ресурсов, способствующих </w:t>
      </w:r>
      <w:r w:rsidR="0075643D">
        <w:rPr>
          <w:sz w:val="28"/>
          <w:szCs w:val="28"/>
        </w:rPr>
        <w:t xml:space="preserve">решению поставленных задач. </w:t>
      </w:r>
    </w:p>
    <w:p w:rsidR="005A27C9" w:rsidRPr="005A27C9" w:rsidRDefault="0075643D" w:rsidP="005A27C9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1</w:t>
      </w:r>
      <w:r w:rsidR="005A27C9" w:rsidRPr="005A27C9">
        <w:rPr>
          <w:sz w:val="28"/>
          <w:szCs w:val="28"/>
        </w:rPr>
        <w:t>5 педагогов:</w:t>
      </w: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417"/>
        <w:gridCol w:w="1355"/>
        <w:gridCol w:w="1398"/>
        <w:gridCol w:w="1377"/>
      </w:tblGrid>
      <w:tr w:rsidR="005A27C9" w:rsidRPr="005A27C9" w:rsidTr="0075643D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9" w:rsidRPr="00341948" w:rsidRDefault="005A27C9" w:rsidP="005A27C9">
            <w:pPr>
              <w:jc w:val="both"/>
              <w:rPr>
                <w:b/>
                <w:sz w:val="20"/>
                <w:szCs w:val="20"/>
              </w:rPr>
            </w:pPr>
            <w:r w:rsidRPr="00341948">
              <w:rPr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9" w:rsidRPr="00341948" w:rsidRDefault="005A27C9" w:rsidP="005A27C9">
            <w:pPr>
              <w:jc w:val="both"/>
              <w:rPr>
                <w:b/>
                <w:sz w:val="20"/>
                <w:szCs w:val="20"/>
              </w:rPr>
            </w:pPr>
            <w:r w:rsidRPr="00341948">
              <w:rPr>
                <w:b/>
                <w:sz w:val="20"/>
                <w:szCs w:val="20"/>
              </w:rPr>
              <w:t>Высшая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9" w:rsidRPr="00341948" w:rsidRDefault="005A27C9" w:rsidP="005A27C9">
            <w:pPr>
              <w:jc w:val="both"/>
              <w:rPr>
                <w:b/>
                <w:sz w:val="20"/>
                <w:szCs w:val="20"/>
              </w:rPr>
            </w:pPr>
            <w:r w:rsidRPr="00341948">
              <w:rPr>
                <w:b/>
                <w:sz w:val="20"/>
                <w:szCs w:val="20"/>
              </w:rPr>
              <w:t>Первая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9" w:rsidRPr="00341948" w:rsidRDefault="005A27C9" w:rsidP="005A27C9">
            <w:pPr>
              <w:jc w:val="both"/>
              <w:rPr>
                <w:b/>
                <w:sz w:val="20"/>
                <w:szCs w:val="20"/>
              </w:rPr>
            </w:pPr>
            <w:r w:rsidRPr="00341948">
              <w:rPr>
                <w:b/>
                <w:sz w:val="20"/>
                <w:szCs w:val="20"/>
              </w:rPr>
              <w:t>Вторая, соответствие занимаемой должности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9" w:rsidRPr="00341948" w:rsidRDefault="005A27C9" w:rsidP="005A27C9">
            <w:pPr>
              <w:jc w:val="both"/>
              <w:rPr>
                <w:b/>
                <w:sz w:val="20"/>
                <w:szCs w:val="20"/>
              </w:rPr>
            </w:pPr>
            <w:r w:rsidRPr="00341948">
              <w:rPr>
                <w:b/>
                <w:sz w:val="20"/>
                <w:szCs w:val="20"/>
              </w:rPr>
              <w:t>Без категории</w:t>
            </w:r>
          </w:p>
        </w:tc>
      </w:tr>
      <w:tr w:rsidR="005A27C9" w:rsidRPr="0071376C" w:rsidTr="0075643D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9" w:rsidRPr="00341948" w:rsidRDefault="0075643D" w:rsidP="005A27C9">
            <w:pPr>
              <w:jc w:val="both"/>
              <w:rPr>
                <w:b/>
                <w:sz w:val="20"/>
                <w:szCs w:val="20"/>
              </w:rPr>
            </w:pPr>
            <w:r w:rsidRPr="0034194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41948">
              <w:rPr>
                <w:b/>
                <w:sz w:val="20"/>
                <w:szCs w:val="20"/>
              </w:rPr>
              <w:t>Пед</w:t>
            </w:r>
            <w:proofErr w:type="spellEnd"/>
            <w:r w:rsidRPr="00341948">
              <w:rPr>
                <w:b/>
                <w:sz w:val="20"/>
                <w:szCs w:val="20"/>
              </w:rPr>
              <w:t xml:space="preserve">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9" w:rsidRPr="00341948" w:rsidRDefault="0071376C" w:rsidP="005A27C9">
            <w:pPr>
              <w:jc w:val="both"/>
              <w:rPr>
                <w:b/>
                <w:sz w:val="20"/>
                <w:szCs w:val="20"/>
              </w:rPr>
            </w:pPr>
            <w:r w:rsidRPr="0034194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9" w:rsidRPr="00341948" w:rsidRDefault="00341948" w:rsidP="005A27C9">
            <w:pPr>
              <w:jc w:val="both"/>
              <w:rPr>
                <w:b/>
                <w:sz w:val="20"/>
                <w:szCs w:val="20"/>
              </w:rPr>
            </w:pPr>
            <w:r w:rsidRPr="0034194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9" w:rsidRPr="00341948" w:rsidRDefault="001F216B" w:rsidP="005A27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C9" w:rsidRPr="00341948" w:rsidRDefault="001F216B" w:rsidP="005A27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5A27C9" w:rsidRPr="0071376C" w:rsidRDefault="005A27C9" w:rsidP="005A27C9">
      <w:pPr>
        <w:spacing w:before="100" w:beforeAutospacing="1" w:after="100" w:afterAutospacing="1"/>
        <w:jc w:val="both"/>
        <w:rPr>
          <w:color w:val="FF0000"/>
          <w:lang w:val="en-US"/>
        </w:rPr>
      </w:pPr>
      <w:r w:rsidRPr="0071376C">
        <w:rPr>
          <w:color w:val="FF0000"/>
        </w:rPr>
        <w:t xml:space="preserve"> </w:t>
      </w:r>
    </w:p>
    <w:p w:rsidR="005A27C9" w:rsidRPr="0071376C" w:rsidRDefault="005A27C9" w:rsidP="005A27C9">
      <w:pPr>
        <w:spacing w:before="100" w:beforeAutospacing="1" w:after="100" w:afterAutospacing="1"/>
        <w:jc w:val="both"/>
        <w:rPr>
          <w:color w:val="FF0000"/>
        </w:rPr>
      </w:pPr>
    </w:p>
    <w:p w:rsidR="00554CAB" w:rsidRPr="00BD0DC3" w:rsidRDefault="00554CAB" w:rsidP="005A27C9">
      <w:pPr>
        <w:spacing w:before="100" w:beforeAutospacing="1" w:after="100" w:afterAutospacing="1"/>
        <w:jc w:val="both"/>
      </w:pPr>
    </w:p>
    <w:p w:rsidR="003501AC" w:rsidRDefault="00647552" w:rsidP="0064755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="003501AC"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647552" w:rsidRPr="003501AC" w:rsidRDefault="003501AC" w:rsidP="003501AC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     </w:t>
      </w:r>
      <w:r w:rsidR="00647552" w:rsidRPr="00647552">
        <w:rPr>
          <w:bCs/>
          <w:sz w:val="28"/>
          <w:szCs w:val="28"/>
        </w:rPr>
        <w:t>С целью стимулирования роста квалификации профессионализма, продуктивности и качества педагогического и управленческого труда, развития творческой инициативы, обеспечения социальной защищённости работников в условиях рыночных отношений проводится аттестация педагогических. Учителя успешно проходят аттестацию, подтверждают или повышают имеющиеся квалификационные категории. В этом году</w:t>
      </w:r>
      <w:r w:rsidR="00CD6C2B">
        <w:rPr>
          <w:bCs/>
          <w:sz w:val="28"/>
          <w:szCs w:val="28"/>
        </w:rPr>
        <w:t xml:space="preserve"> на </w:t>
      </w:r>
      <w:r w:rsidR="001F216B">
        <w:rPr>
          <w:bCs/>
          <w:sz w:val="28"/>
          <w:szCs w:val="28"/>
        </w:rPr>
        <w:t xml:space="preserve">высшую категорию аттестовались  учитель математики  </w:t>
      </w:r>
      <w:proofErr w:type="spellStart"/>
      <w:r w:rsidR="001F216B">
        <w:rPr>
          <w:bCs/>
          <w:sz w:val="28"/>
          <w:szCs w:val="28"/>
        </w:rPr>
        <w:t>Сафаргалиева</w:t>
      </w:r>
      <w:proofErr w:type="spellEnd"/>
      <w:r w:rsidR="001F216B">
        <w:rPr>
          <w:bCs/>
          <w:sz w:val="28"/>
          <w:szCs w:val="28"/>
        </w:rPr>
        <w:t xml:space="preserve"> Ф.А</w:t>
      </w:r>
      <w:r w:rsidR="00CD6C2B">
        <w:rPr>
          <w:bCs/>
          <w:sz w:val="28"/>
          <w:szCs w:val="28"/>
        </w:rPr>
        <w:t>, учитель начальных классов</w:t>
      </w:r>
      <w:r w:rsidR="001F216B">
        <w:rPr>
          <w:bCs/>
          <w:sz w:val="28"/>
          <w:szCs w:val="28"/>
        </w:rPr>
        <w:t xml:space="preserve"> Насретдинова Ф.Х</w:t>
      </w:r>
      <w:r w:rsidR="00CD6C2B">
        <w:rPr>
          <w:bCs/>
          <w:sz w:val="28"/>
          <w:szCs w:val="28"/>
        </w:rPr>
        <w:t xml:space="preserve">., учитель </w:t>
      </w:r>
      <w:r w:rsidR="001F216B">
        <w:rPr>
          <w:bCs/>
          <w:sz w:val="28"/>
          <w:szCs w:val="28"/>
        </w:rPr>
        <w:t xml:space="preserve">физики </w:t>
      </w:r>
      <w:proofErr w:type="spellStart"/>
      <w:r w:rsidR="001F216B">
        <w:rPr>
          <w:bCs/>
          <w:sz w:val="28"/>
          <w:szCs w:val="28"/>
        </w:rPr>
        <w:t>Газизуллина</w:t>
      </w:r>
      <w:proofErr w:type="spellEnd"/>
      <w:r w:rsidR="001F216B">
        <w:rPr>
          <w:bCs/>
          <w:sz w:val="28"/>
          <w:szCs w:val="28"/>
        </w:rPr>
        <w:t xml:space="preserve"> А.Ф.</w:t>
      </w:r>
    </w:p>
    <w:p w:rsidR="005A27C9" w:rsidRPr="005A27C9" w:rsidRDefault="005A27C9" w:rsidP="005A27C9">
      <w:pPr>
        <w:spacing w:line="240" w:lineRule="atLeast"/>
        <w:jc w:val="center"/>
        <w:rPr>
          <w:b/>
          <w:bCs/>
          <w:i/>
          <w:iCs/>
          <w:color w:val="0000FF"/>
          <w:sz w:val="32"/>
          <w:szCs w:val="32"/>
        </w:rPr>
      </w:pPr>
      <w:r w:rsidRPr="005A27C9">
        <w:rPr>
          <w:b/>
          <w:color w:val="0000FF"/>
          <w:sz w:val="32"/>
          <w:szCs w:val="32"/>
        </w:rPr>
        <w:t>Прохождение курсовой подготовки</w:t>
      </w:r>
    </w:p>
    <w:p w:rsidR="005A27C9" w:rsidRPr="00647552" w:rsidRDefault="00647552" w:rsidP="0064755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A27C9">
        <w:rPr>
          <w:sz w:val="28"/>
          <w:szCs w:val="28"/>
        </w:rPr>
        <w:t>Рост профессионального мастерства педагогов определяется наличием процессов самообразования, самосовершенствования и совершенствования профессиональных компетенций через обучение на курсах повышения квалификации.</w:t>
      </w:r>
    </w:p>
    <w:p w:rsidR="00647552" w:rsidRPr="00355243" w:rsidRDefault="00647552" w:rsidP="00647552">
      <w:pPr>
        <w:spacing w:before="100" w:beforeAutospacing="1" w:after="100" w:afterAutospacing="1"/>
        <w:rPr>
          <w:bCs/>
          <w:sz w:val="28"/>
          <w:szCs w:val="28"/>
        </w:rPr>
      </w:pPr>
      <w:r w:rsidRPr="00647552">
        <w:rPr>
          <w:bCs/>
          <w:sz w:val="28"/>
          <w:szCs w:val="28"/>
        </w:rPr>
        <w:t xml:space="preserve">       В школе сложился слаженный педагогический коллектив. В нем большое внимание уделяется постоянному повышению профессионального мастерства. С этой целью ежегодно учителя проходят курсы повышения квалификации при  Башкирском Институте Развития Образования, зан</w:t>
      </w:r>
      <w:r w:rsidR="001F216B">
        <w:rPr>
          <w:bCs/>
          <w:sz w:val="28"/>
          <w:szCs w:val="28"/>
        </w:rPr>
        <w:t>имаются самообразованием. В 2014-2015</w:t>
      </w:r>
      <w:r w:rsidRPr="00647552">
        <w:rPr>
          <w:bCs/>
          <w:sz w:val="28"/>
          <w:szCs w:val="28"/>
        </w:rPr>
        <w:t xml:space="preserve"> учебном году курсы повышения квалификации </w:t>
      </w:r>
      <w:r w:rsidR="00CD6C2B">
        <w:rPr>
          <w:bCs/>
          <w:sz w:val="28"/>
          <w:szCs w:val="28"/>
        </w:rPr>
        <w:t xml:space="preserve">прошли учителя </w:t>
      </w:r>
      <w:r w:rsidRPr="00647552">
        <w:rPr>
          <w:bCs/>
          <w:sz w:val="28"/>
          <w:szCs w:val="28"/>
        </w:rPr>
        <w:t xml:space="preserve"> </w:t>
      </w:r>
      <w:r w:rsidR="00CD6C2B">
        <w:rPr>
          <w:bCs/>
          <w:sz w:val="28"/>
          <w:szCs w:val="28"/>
        </w:rPr>
        <w:t xml:space="preserve"> </w:t>
      </w:r>
      <w:proofErr w:type="spellStart"/>
      <w:r w:rsidR="001F216B">
        <w:rPr>
          <w:bCs/>
          <w:sz w:val="28"/>
          <w:szCs w:val="28"/>
        </w:rPr>
        <w:t>Шагалиева</w:t>
      </w:r>
      <w:proofErr w:type="spellEnd"/>
      <w:r w:rsidR="001F216B">
        <w:rPr>
          <w:bCs/>
          <w:sz w:val="28"/>
          <w:szCs w:val="28"/>
        </w:rPr>
        <w:t xml:space="preserve"> Л.А., </w:t>
      </w:r>
      <w:proofErr w:type="spellStart"/>
      <w:r w:rsidR="001F216B">
        <w:rPr>
          <w:bCs/>
          <w:sz w:val="28"/>
          <w:szCs w:val="28"/>
        </w:rPr>
        <w:t>Сафаргалиева</w:t>
      </w:r>
      <w:proofErr w:type="spellEnd"/>
      <w:r w:rsidR="001F216B">
        <w:rPr>
          <w:bCs/>
          <w:sz w:val="28"/>
          <w:szCs w:val="28"/>
        </w:rPr>
        <w:t xml:space="preserve"> Ф.А, </w:t>
      </w:r>
      <w:proofErr w:type="spellStart"/>
      <w:r w:rsidR="001F216B">
        <w:rPr>
          <w:bCs/>
          <w:sz w:val="28"/>
          <w:szCs w:val="28"/>
        </w:rPr>
        <w:t>Газизуллина</w:t>
      </w:r>
      <w:proofErr w:type="spellEnd"/>
      <w:r w:rsidR="001F216B">
        <w:rPr>
          <w:bCs/>
          <w:sz w:val="28"/>
          <w:szCs w:val="28"/>
        </w:rPr>
        <w:t xml:space="preserve"> А.Ф., Добрина Л.Г., </w:t>
      </w:r>
      <w:proofErr w:type="spellStart"/>
      <w:r w:rsidR="001F216B">
        <w:rPr>
          <w:bCs/>
          <w:sz w:val="28"/>
          <w:szCs w:val="28"/>
        </w:rPr>
        <w:t>Бояринцева</w:t>
      </w:r>
      <w:proofErr w:type="spellEnd"/>
      <w:r w:rsidR="001F216B">
        <w:rPr>
          <w:bCs/>
          <w:sz w:val="28"/>
          <w:szCs w:val="28"/>
        </w:rPr>
        <w:t xml:space="preserve"> </w:t>
      </w:r>
      <w:proofErr w:type="spellStart"/>
      <w:r w:rsidR="001F216B">
        <w:rPr>
          <w:bCs/>
          <w:sz w:val="28"/>
          <w:szCs w:val="28"/>
        </w:rPr>
        <w:t>Ж.Б.,Насретдинова</w:t>
      </w:r>
      <w:proofErr w:type="spellEnd"/>
      <w:r w:rsidR="001F216B">
        <w:rPr>
          <w:bCs/>
          <w:sz w:val="28"/>
          <w:szCs w:val="28"/>
        </w:rPr>
        <w:t xml:space="preserve"> Ф.Х., </w:t>
      </w:r>
      <w:proofErr w:type="spellStart"/>
      <w:r w:rsidR="001F216B">
        <w:rPr>
          <w:bCs/>
          <w:sz w:val="28"/>
          <w:szCs w:val="28"/>
        </w:rPr>
        <w:t>Идиятова</w:t>
      </w:r>
      <w:proofErr w:type="spellEnd"/>
      <w:r w:rsidR="001F216B">
        <w:rPr>
          <w:bCs/>
          <w:sz w:val="28"/>
          <w:szCs w:val="28"/>
        </w:rPr>
        <w:t xml:space="preserve"> Э.Н., </w:t>
      </w:r>
      <w:proofErr w:type="spellStart"/>
      <w:r w:rsidR="001F216B">
        <w:rPr>
          <w:bCs/>
          <w:sz w:val="28"/>
          <w:szCs w:val="28"/>
        </w:rPr>
        <w:t>Низаева</w:t>
      </w:r>
      <w:proofErr w:type="spellEnd"/>
      <w:r w:rsidR="001F216B">
        <w:rPr>
          <w:bCs/>
          <w:sz w:val="28"/>
          <w:szCs w:val="28"/>
        </w:rPr>
        <w:t xml:space="preserve"> З.М.</w:t>
      </w:r>
    </w:p>
    <w:p w:rsidR="00BE20A2" w:rsidRPr="003501AC" w:rsidRDefault="00647552" w:rsidP="003501A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47552">
        <w:rPr>
          <w:bCs/>
          <w:sz w:val="28"/>
          <w:szCs w:val="28"/>
        </w:rPr>
        <w:t xml:space="preserve">Все </w:t>
      </w:r>
      <w:r w:rsidR="00CD6C2B">
        <w:rPr>
          <w:bCs/>
          <w:sz w:val="28"/>
          <w:szCs w:val="28"/>
        </w:rPr>
        <w:t>учителя школы владеют ПК, применяют</w:t>
      </w:r>
      <w:r w:rsidRPr="00647552">
        <w:rPr>
          <w:bCs/>
          <w:sz w:val="28"/>
          <w:szCs w:val="28"/>
        </w:rPr>
        <w:t xml:space="preserve"> его возможности при подготовке и проведении уроков. Использовались возможности мультимедийной установки при проведении педсоветов, совещаний, при проведении уроков, семинаров, общешкольных мероприятий, родительских собраний. Это большой плюс в работе школы по внедрению новых информационных технологий в учебный процесс. Но полученное оборудование в рамках модернизации образования недостаточно, чтобы полностью охватить одновременно весь учебный процесс информационными технологиями.</w:t>
      </w:r>
    </w:p>
    <w:p w:rsidR="00BE20A2" w:rsidRPr="00BE20A2" w:rsidRDefault="00BE20A2" w:rsidP="00BE20A2">
      <w:pPr>
        <w:spacing w:before="100" w:beforeAutospacing="1" w:after="100" w:afterAutospacing="1"/>
        <w:jc w:val="center"/>
        <w:rPr>
          <w:b/>
          <w:i/>
          <w:color w:val="0000FF"/>
          <w:sz w:val="32"/>
          <w:szCs w:val="32"/>
        </w:rPr>
      </w:pPr>
      <w:r w:rsidRPr="005A27C9">
        <w:rPr>
          <w:b/>
          <w:bCs/>
          <w:iCs/>
          <w:color w:val="0000FF"/>
          <w:sz w:val="32"/>
          <w:szCs w:val="32"/>
        </w:rPr>
        <w:t xml:space="preserve">Передовой педагогический опыт </w:t>
      </w:r>
    </w:p>
    <w:p w:rsidR="00CD6C2B" w:rsidRDefault="005A27C9" w:rsidP="005A27C9">
      <w:pPr>
        <w:ind w:firstLine="360"/>
        <w:jc w:val="both"/>
        <w:rPr>
          <w:color w:val="FF0000"/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>Педагогические работники в соответствии с профессиональным уровнем и наличием педагогических и методических знаний привлекаются к рецензированию педагогического опыта аттестуемых педагогов других школ, членами предметных комисси</w:t>
      </w:r>
      <w:r w:rsidR="003378E3">
        <w:rPr>
          <w:w w:val="90"/>
          <w:sz w:val="28"/>
          <w:szCs w:val="28"/>
        </w:rPr>
        <w:t>й</w:t>
      </w:r>
      <w:r w:rsidR="00554CAB">
        <w:rPr>
          <w:w w:val="90"/>
          <w:sz w:val="28"/>
          <w:szCs w:val="28"/>
        </w:rPr>
        <w:t xml:space="preserve"> по оценке предметных олимпиад</w:t>
      </w:r>
      <w:r w:rsidR="00554CAB" w:rsidRPr="00554CAB">
        <w:rPr>
          <w:color w:val="FF0000"/>
          <w:w w:val="90"/>
          <w:sz w:val="28"/>
          <w:szCs w:val="28"/>
        </w:rPr>
        <w:t xml:space="preserve">. </w:t>
      </w:r>
      <w:r w:rsidR="000E123B" w:rsidRPr="00CD6C2B">
        <w:rPr>
          <w:w w:val="90"/>
          <w:sz w:val="28"/>
          <w:szCs w:val="28"/>
        </w:rPr>
        <w:t>Учитель математики</w:t>
      </w:r>
      <w:r w:rsidR="003501AC" w:rsidRPr="00CD6C2B">
        <w:rPr>
          <w:w w:val="90"/>
          <w:sz w:val="28"/>
          <w:szCs w:val="28"/>
        </w:rPr>
        <w:t xml:space="preserve"> </w:t>
      </w:r>
      <w:proofErr w:type="spellStart"/>
      <w:r w:rsidR="003501AC" w:rsidRPr="00CD6C2B">
        <w:rPr>
          <w:w w:val="90"/>
          <w:sz w:val="28"/>
          <w:szCs w:val="28"/>
        </w:rPr>
        <w:t>С</w:t>
      </w:r>
      <w:r w:rsidR="00355243" w:rsidRPr="00CD6C2B">
        <w:rPr>
          <w:w w:val="90"/>
          <w:sz w:val="28"/>
          <w:szCs w:val="28"/>
        </w:rPr>
        <w:t>афаргалиева</w:t>
      </w:r>
      <w:proofErr w:type="spellEnd"/>
      <w:r w:rsidR="00355243" w:rsidRPr="00CD6C2B">
        <w:rPr>
          <w:w w:val="90"/>
          <w:sz w:val="28"/>
          <w:szCs w:val="28"/>
        </w:rPr>
        <w:t xml:space="preserve"> Ф.А. является членом муниципальной экспертной комиссии  по </w:t>
      </w:r>
      <w:r w:rsidR="00CD6C2B" w:rsidRPr="00CD6C2B">
        <w:rPr>
          <w:w w:val="90"/>
          <w:sz w:val="28"/>
          <w:szCs w:val="28"/>
        </w:rPr>
        <w:t xml:space="preserve">аттестации учителей, учителя </w:t>
      </w:r>
      <w:proofErr w:type="spellStart"/>
      <w:r w:rsidR="00CD6C2B" w:rsidRPr="00CD6C2B">
        <w:rPr>
          <w:w w:val="90"/>
          <w:sz w:val="28"/>
          <w:szCs w:val="28"/>
        </w:rPr>
        <w:t>Бояринцева</w:t>
      </w:r>
      <w:proofErr w:type="spellEnd"/>
      <w:r w:rsidR="00CD6C2B" w:rsidRPr="00CD6C2B">
        <w:rPr>
          <w:w w:val="90"/>
          <w:sz w:val="28"/>
          <w:szCs w:val="28"/>
        </w:rPr>
        <w:t xml:space="preserve"> Ж.Б., </w:t>
      </w:r>
      <w:proofErr w:type="spellStart"/>
      <w:r w:rsidR="00CD6C2B" w:rsidRPr="00CD6C2B">
        <w:rPr>
          <w:w w:val="90"/>
          <w:sz w:val="28"/>
          <w:szCs w:val="28"/>
        </w:rPr>
        <w:t>Газизуллина</w:t>
      </w:r>
      <w:proofErr w:type="spellEnd"/>
      <w:r w:rsidR="00CD6C2B" w:rsidRPr="00CD6C2B">
        <w:rPr>
          <w:w w:val="90"/>
          <w:sz w:val="28"/>
          <w:szCs w:val="28"/>
        </w:rPr>
        <w:t xml:space="preserve"> А.Ф.,</w:t>
      </w:r>
      <w:proofErr w:type="spellStart"/>
      <w:r w:rsidR="001F216B">
        <w:rPr>
          <w:w w:val="90"/>
          <w:sz w:val="28"/>
          <w:szCs w:val="28"/>
        </w:rPr>
        <w:t>Низаева</w:t>
      </w:r>
      <w:proofErr w:type="spellEnd"/>
      <w:r w:rsidR="001F216B">
        <w:rPr>
          <w:w w:val="90"/>
          <w:sz w:val="28"/>
          <w:szCs w:val="28"/>
        </w:rPr>
        <w:t xml:space="preserve"> З.М., </w:t>
      </w:r>
      <w:proofErr w:type="spellStart"/>
      <w:r w:rsidR="001F216B">
        <w:rPr>
          <w:w w:val="90"/>
          <w:sz w:val="28"/>
          <w:szCs w:val="28"/>
        </w:rPr>
        <w:t>Идиятова</w:t>
      </w:r>
      <w:proofErr w:type="spellEnd"/>
      <w:r w:rsidR="001F216B">
        <w:rPr>
          <w:w w:val="90"/>
          <w:sz w:val="28"/>
          <w:szCs w:val="28"/>
        </w:rPr>
        <w:t xml:space="preserve"> Э.Н., Насретдинова Ф.Х.., </w:t>
      </w:r>
      <w:proofErr w:type="spellStart"/>
      <w:r w:rsidR="001F216B">
        <w:rPr>
          <w:w w:val="90"/>
          <w:sz w:val="28"/>
          <w:szCs w:val="28"/>
        </w:rPr>
        <w:t>Сафаргалиева</w:t>
      </w:r>
      <w:proofErr w:type="spellEnd"/>
      <w:r w:rsidR="001F216B">
        <w:rPr>
          <w:w w:val="90"/>
          <w:sz w:val="28"/>
          <w:szCs w:val="28"/>
        </w:rPr>
        <w:t xml:space="preserve"> Ф.А., </w:t>
      </w:r>
      <w:proofErr w:type="spellStart"/>
      <w:r w:rsidR="001F216B">
        <w:rPr>
          <w:w w:val="90"/>
          <w:sz w:val="28"/>
          <w:szCs w:val="28"/>
        </w:rPr>
        <w:t>Бикташева</w:t>
      </w:r>
      <w:proofErr w:type="spellEnd"/>
      <w:r w:rsidR="001F216B">
        <w:rPr>
          <w:w w:val="90"/>
          <w:sz w:val="28"/>
          <w:szCs w:val="28"/>
        </w:rPr>
        <w:t xml:space="preserve"> З.Н.</w:t>
      </w:r>
      <w:r w:rsidR="00CD6C2B" w:rsidRPr="00CD6C2B">
        <w:rPr>
          <w:w w:val="90"/>
          <w:sz w:val="28"/>
          <w:szCs w:val="28"/>
        </w:rPr>
        <w:t xml:space="preserve"> являются членами муниципальных экспертных комиссий по проверке олимпиадных,  диагностических работ обучающихся.   </w:t>
      </w:r>
    </w:p>
    <w:p w:rsidR="00554CAB" w:rsidRDefault="00CD6C2B" w:rsidP="005A27C9">
      <w:pPr>
        <w:ind w:firstLine="360"/>
        <w:jc w:val="both"/>
        <w:rPr>
          <w:w w:val="90"/>
          <w:sz w:val="28"/>
          <w:szCs w:val="28"/>
        </w:rPr>
      </w:pPr>
      <w:r>
        <w:rPr>
          <w:color w:val="FF0000"/>
          <w:w w:val="90"/>
          <w:sz w:val="28"/>
          <w:szCs w:val="28"/>
        </w:rPr>
        <w:t xml:space="preserve"> </w:t>
      </w:r>
      <w:r w:rsidR="005A27C9" w:rsidRPr="005A27C9">
        <w:rPr>
          <w:w w:val="90"/>
          <w:sz w:val="28"/>
          <w:szCs w:val="28"/>
        </w:rPr>
        <w:t xml:space="preserve">Следует отметить достаточно высокий уровень педагогических кадров и сохранение тенденции к повышению уровня  профессионального мастерства. </w:t>
      </w:r>
      <w:r w:rsidR="005A27C9" w:rsidRPr="005A27C9">
        <w:rPr>
          <w:w w:val="90"/>
          <w:sz w:val="28"/>
          <w:szCs w:val="28"/>
        </w:rPr>
        <w:lastRenderedPageBreak/>
        <w:t>Происходит это через презентацию опыта своей работы в ходе аттест</w:t>
      </w:r>
      <w:r w:rsidR="003378E3">
        <w:rPr>
          <w:w w:val="90"/>
          <w:sz w:val="28"/>
          <w:szCs w:val="28"/>
        </w:rPr>
        <w:t xml:space="preserve">ации, профессиональные конкурсы.  </w:t>
      </w:r>
      <w:r w:rsidR="00554CAB">
        <w:rPr>
          <w:w w:val="90"/>
          <w:sz w:val="28"/>
          <w:szCs w:val="28"/>
        </w:rPr>
        <w:t xml:space="preserve">  </w:t>
      </w:r>
    </w:p>
    <w:p w:rsidR="003378E3" w:rsidRDefault="00554CAB" w:rsidP="005A27C9">
      <w:pPr>
        <w:ind w:firstLine="360"/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 xml:space="preserve"> Ежегодно учителя школы принимают участие в муниципальном конкурсе </w:t>
      </w:r>
      <w:r w:rsidR="00CD6C2B">
        <w:rPr>
          <w:w w:val="90"/>
          <w:sz w:val="28"/>
          <w:szCs w:val="28"/>
        </w:rPr>
        <w:t xml:space="preserve">              </w:t>
      </w:r>
      <w:r>
        <w:rPr>
          <w:w w:val="90"/>
          <w:sz w:val="28"/>
          <w:szCs w:val="28"/>
        </w:rPr>
        <w:t xml:space="preserve">« Учитель года». </w:t>
      </w:r>
      <w:r w:rsidR="003378E3">
        <w:rPr>
          <w:w w:val="90"/>
          <w:sz w:val="28"/>
          <w:szCs w:val="28"/>
        </w:rPr>
        <w:t>В</w:t>
      </w:r>
      <w:r w:rsidR="001F216B">
        <w:rPr>
          <w:w w:val="90"/>
          <w:sz w:val="28"/>
          <w:szCs w:val="28"/>
        </w:rPr>
        <w:t xml:space="preserve"> 2013 году принимала участие в конкурсе учитель начальных классов </w:t>
      </w:r>
      <w:proofErr w:type="spellStart"/>
      <w:r w:rsidR="001F216B">
        <w:rPr>
          <w:w w:val="90"/>
          <w:sz w:val="28"/>
          <w:szCs w:val="28"/>
        </w:rPr>
        <w:t>Такаева</w:t>
      </w:r>
      <w:proofErr w:type="spellEnd"/>
      <w:r w:rsidR="001F216B">
        <w:rPr>
          <w:w w:val="90"/>
          <w:sz w:val="28"/>
          <w:szCs w:val="28"/>
        </w:rPr>
        <w:t xml:space="preserve"> Г.Ф., в 2014</w:t>
      </w:r>
      <w:r w:rsidR="005A27C9" w:rsidRPr="005A27C9">
        <w:rPr>
          <w:w w:val="90"/>
          <w:sz w:val="28"/>
          <w:szCs w:val="28"/>
        </w:rPr>
        <w:t xml:space="preserve"> учебном  году участником </w:t>
      </w:r>
      <w:r>
        <w:rPr>
          <w:w w:val="90"/>
          <w:sz w:val="28"/>
          <w:szCs w:val="28"/>
        </w:rPr>
        <w:t xml:space="preserve"> конкурса « Учитель года-2014</w:t>
      </w:r>
      <w:r w:rsidR="003378E3">
        <w:rPr>
          <w:w w:val="90"/>
          <w:sz w:val="28"/>
          <w:szCs w:val="28"/>
        </w:rPr>
        <w:t xml:space="preserve"> » </w:t>
      </w:r>
      <w:r w:rsidR="005A27C9" w:rsidRPr="005A27C9">
        <w:rPr>
          <w:w w:val="90"/>
          <w:sz w:val="28"/>
          <w:szCs w:val="28"/>
        </w:rPr>
        <w:t>стала</w:t>
      </w:r>
      <w:r w:rsidR="00355243">
        <w:rPr>
          <w:w w:val="90"/>
          <w:sz w:val="28"/>
          <w:szCs w:val="28"/>
        </w:rPr>
        <w:t xml:space="preserve">  </w:t>
      </w:r>
      <w:r>
        <w:rPr>
          <w:w w:val="90"/>
          <w:sz w:val="28"/>
          <w:szCs w:val="28"/>
        </w:rPr>
        <w:t xml:space="preserve">  </w:t>
      </w:r>
      <w:proofErr w:type="spellStart"/>
      <w:r>
        <w:rPr>
          <w:w w:val="90"/>
          <w:sz w:val="28"/>
          <w:szCs w:val="28"/>
        </w:rPr>
        <w:t>Бикташева</w:t>
      </w:r>
      <w:proofErr w:type="spellEnd"/>
      <w:r>
        <w:rPr>
          <w:w w:val="90"/>
          <w:sz w:val="28"/>
          <w:szCs w:val="28"/>
        </w:rPr>
        <w:t xml:space="preserve"> З.Н. ,</w:t>
      </w:r>
      <w:r w:rsidR="00CD6C2B">
        <w:rPr>
          <w:w w:val="90"/>
          <w:sz w:val="28"/>
          <w:szCs w:val="28"/>
        </w:rPr>
        <w:t xml:space="preserve"> </w:t>
      </w:r>
      <w:r w:rsidR="003378E3">
        <w:rPr>
          <w:w w:val="90"/>
          <w:sz w:val="28"/>
          <w:szCs w:val="28"/>
        </w:rPr>
        <w:t>которая получила диплом победителя в номинации</w:t>
      </w:r>
    </w:p>
    <w:p w:rsidR="005A27C9" w:rsidRPr="005A27C9" w:rsidRDefault="00355243" w:rsidP="003378E3">
      <w:pPr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 xml:space="preserve"> «</w:t>
      </w:r>
      <w:r w:rsidR="00554CAB">
        <w:rPr>
          <w:w w:val="90"/>
          <w:sz w:val="28"/>
          <w:szCs w:val="28"/>
        </w:rPr>
        <w:t xml:space="preserve"> </w:t>
      </w:r>
      <w:proofErr w:type="spellStart"/>
      <w:r w:rsidR="00554CAB">
        <w:rPr>
          <w:w w:val="90"/>
          <w:sz w:val="28"/>
          <w:szCs w:val="28"/>
        </w:rPr>
        <w:t>Туган</w:t>
      </w:r>
      <w:proofErr w:type="spellEnd"/>
      <w:r w:rsidR="00554CAB">
        <w:rPr>
          <w:w w:val="90"/>
          <w:sz w:val="28"/>
          <w:szCs w:val="28"/>
        </w:rPr>
        <w:t xml:space="preserve"> </w:t>
      </w:r>
      <w:r w:rsidR="001F216B">
        <w:rPr>
          <w:w w:val="90"/>
          <w:sz w:val="28"/>
          <w:szCs w:val="28"/>
        </w:rPr>
        <w:t xml:space="preserve"> </w:t>
      </w:r>
      <w:proofErr w:type="spellStart"/>
      <w:r w:rsidR="001F216B">
        <w:rPr>
          <w:w w:val="90"/>
          <w:sz w:val="28"/>
          <w:szCs w:val="28"/>
        </w:rPr>
        <w:t>телгэ</w:t>
      </w:r>
      <w:proofErr w:type="spellEnd"/>
      <w:r w:rsidR="001F216B">
        <w:rPr>
          <w:w w:val="90"/>
          <w:sz w:val="28"/>
          <w:szCs w:val="28"/>
        </w:rPr>
        <w:t xml:space="preserve">       </w:t>
      </w:r>
      <w:proofErr w:type="spellStart"/>
      <w:r w:rsidR="001F216B">
        <w:rPr>
          <w:w w:val="90"/>
          <w:sz w:val="28"/>
          <w:szCs w:val="28"/>
        </w:rPr>
        <w:t>тугры</w:t>
      </w:r>
      <w:proofErr w:type="spellEnd"/>
      <w:r w:rsidR="001F216B">
        <w:rPr>
          <w:w w:val="90"/>
          <w:sz w:val="28"/>
          <w:szCs w:val="28"/>
        </w:rPr>
        <w:t xml:space="preserve">    </w:t>
      </w:r>
      <w:proofErr w:type="spellStart"/>
      <w:r w:rsidR="001F216B">
        <w:rPr>
          <w:w w:val="90"/>
          <w:sz w:val="28"/>
          <w:szCs w:val="28"/>
        </w:rPr>
        <w:t>укытучы</w:t>
      </w:r>
      <w:proofErr w:type="spellEnd"/>
      <w:r w:rsidR="001F216B">
        <w:rPr>
          <w:w w:val="90"/>
          <w:sz w:val="28"/>
          <w:szCs w:val="28"/>
        </w:rPr>
        <w:t xml:space="preserve">», а в 2015 году участником конкурса стала учитель русского языка и литературы </w:t>
      </w:r>
      <w:proofErr w:type="spellStart"/>
      <w:r w:rsidR="001F216B">
        <w:rPr>
          <w:w w:val="90"/>
          <w:sz w:val="28"/>
          <w:szCs w:val="28"/>
        </w:rPr>
        <w:t>Бояринцева</w:t>
      </w:r>
      <w:proofErr w:type="spellEnd"/>
      <w:r w:rsidR="001F216B">
        <w:rPr>
          <w:w w:val="90"/>
          <w:sz w:val="28"/>
          <w:szCs w:val="28"/>
        </w:rPr>
        <w:t xml:space="preserve"> Ж.Б.</w:t>
      </w:r>
      <w:r w:rsidR="000E123B">
        <w:rPr>
          <w:w w:val="90"/>
          <w:sz w:val="28"/>
          <w:szCs w:val="28"/>
        </w:rPr>
        <w:t xml:space="preserve"> </w:t>
      </w:r>
      <w:r w:rsidR="00554CAB">
        <w:rPr>
          <w:w w:val="90"/>
          <w:sz w:val="28"/>
          <w:szCs w:val="28"/>
        </w:rPr>
        <w:t xml:space="preserve"> </w:t>
      </w:r>
    </w:p>
    <w:p w:rsidR="003501AC" w:rsidRDefault="003501AC" w:rsidP="003501AC">
      <w:pPr>
        <w:tabs>
          <w:tab w:val="left" w:pos="348"/>
        </w:tabs>
        <w:ind w:left="720"/>
        <w:jc w:val="center"/>
        <w:rPr>
          <w:b/>
          <w:bCs/>
          <w:color w:val="0000FF"/>
          <w:sz w:val="32"/>
          <w:szCs w:val="32"/>
        </w:rPr>
      </w:pPr>
      <w:r w:rsidRPr="003501AC">
        <w:rPr>
          <w:b/>
          <w:bCs/>
          <w:color w:val="0000FF"/>
          <w:sz w:val="32"/>
          <w:szCs w:val="32"/>
        </w:rPr>
        <w:t>Районная методическая площадка</w:t>
      </w:r>
    </w:p>
    <w:p w:rsidR="003501AC" w:rsidRPr="003501AC" w:rsidRDefault="003501AC" w:rsidP="003501AC">
      <w:pPr>
        <w:tabs>
          <w:tab w:val="left" w:pos="348"/>
        </w:tabs>
        <w:ind w:left="720"/>
        <w:jc w:val="center"/>
        <w:rPr>
          <w:b/>
          <w:w w:val="90"/>
          <w:sz w:val="28"/>
          <w:szCs w:val="28"/>
        </w:rPr>
      </w:pPr>
    </w:p>
    <w:p w:rsidR="005A27C9" w:rsidRPr="003501AC" w:rsidRDefault="003501AC" w:rsidP="003501AC">
      <w:pPr>
        <w:tabs>
          <w:tab w:val="left" w:pos="348"/>
        </w:tabs>
        <w:jc w:val="both"/>
        <w:rPr>
          <w:w w:val="90"/>
          <w:sz w:val="28"/>
          <w:szCs w:val="28"/>
        </w:rPr>
      </w:pPr>
      <w:r w:rsidRPr="003501AC">
        <w:rPr>
          <w:bCs/>
          <w:sz w:val="28"/>
          <w:szCs w:val="28"/>
        </w:rPr>
        <w:t xml:space="preserve">  </w:t>
      </w:r>
      <w:r w:rsidR="000E123B">
        <w:rPr>
          <w:bCs/>
          <w:sz w:val="28"/>
          <w:szCs w:val="28"/>
        </w:rPr>
        <w:t xml:space="preserve">      </w:t>
      </w:r>
      <w:r w:rsidRPr="003501AC">
        <w:rPr>
          <w:bCs/>
          <w:sz w:val="28"/>
          <w:szCs w:val="28"/>
        </w:rPr>
        <w:t>Организована  районная методическая площадка учителей математики по теме «Подготовка к ЕГЭ. Решение  задач части</w:t>
      </w:r>
      <w:proofErr w:type="gramStart"/>
      <w:r w:rsidRPr="003501AC">
        <w:rPr>
          <w:bCs/>
          <w:sz w:val="28"/>
          <w:szCs w:val="28"/>
        </w:rPr>
        <w:t xml:space="preserve"> С</w:t>
      </w:r>
      <w:proofErr w:type="gramEnd"/>
      <w:r w:rsidRPr="003501AC">
        <w:rPr>
          <w:bCs/>
          <w:sz w:val="28"/>
          <w:szCs w:val="28"/>
        </w:rPr>
        <w:t xml:space="preserve">» под руководством учителя математики высшей квалификационной категории </w:t>
      </w:r>
      <w:proofErr w:type="spellStart"/>
      <w:r w:rsidRPr="003501AC">
        <w:rPr>
          <w:bCs/>
          <w:sz w:val="28"/>
          <w:szCs w:val="28"/>
        </w:rPr>
        <w:t>Сафаргалиевой</w:t>
      </w:r>
      <w:proofErr w:type="spellEnd"/>
      <w:r w:rsidRPr="003501AC">
        <w:rPr>
          <w:bCs/>
          <w:sz w:val="28"/>
          <w:szCs w:val="28"/>
        </w:rPr>
        <w:t xml:space="preserve"> Ф.А</w:t>
      </w:r>
      <w:r w:rsidR="00CD6C2B">
        <w:rPr>
          <w:b/>
          <w:bCs/>
          <w:sz w:val="32"/>
          <w:szCs w:val="32"/>
        </w:rPr>
        <w:t>.</w:t>
      </w:r>
      <w:r w:rsidRPr="003501AC">
        <w:rPr>
          <w:b/>
          <w:bCs/>
          <w:color w:val="0000FF"/>
          <w:sz w:val="32"/>
          <w:szCs w:val="32"/>
        </w:rPr>
        <w:t xml:space="preserve"> </w:t>
      </w:r>
      <w:r>
        <w:rPr>
          <w:b/>
          <w:w w:val="90"/>
          <w:sz w:val="28"/>
          <w:szCs w:val="28"/>
        </w:rPr>
        <w:t xml:space="preserve">  </w:t>
      </w:r>
      <w:r w:rsidRPr="003501AC">
        <w:rPr>
          <w:w w:val="90"/>
          <w:sz w:val="28"/>
          <w:szCs w:val="28"/>
        </w:rPr>
        <w:t>Ежегодно проводятся семинары учителей математики на базе нашей школы.</w:t>
      </w:r>
    </w:p>
    <w:p w:rsidR="003501AC" w:rsidRPr="003501AC" w:rsidRDefault="003501AC" w:rsidP="005A27C9">
      <w:pPr>
        <w:jc w:val="both"/>
        <w:rPr>
          <w:sz w:val="28"/>
          <w:szCs w:val="28"/>
        </w:rPr>
      </w:pPr>
    </w:p>
    <w:p w:rsidR="003501AC" w:rsidRDefault="003501AC" w:rsidP="005A27C9">
      <w:pPr>
        <w:jc w:val="both"/>
        <w:rPr>
          <w:b/>
          <w:sz w:val="28"/>
          <w:szCs w:val="28"/>
        </w:rPr>
      </w:pPr>
    </w:p>
    <w:p w:rsidR="005A27C9" w:rsidRPr="005A27C9" w:rsidRDefault="005A27C9" w:rsidP="005A27C9">
      <w:pPr>
        <w:jc w:val="center"/>
        <w:rPr>
          <w:b/>
          <w:color w:val="0000FF"/>
          <w:w w:val="90"/>
          <w:sz w:val="32"/>
          <w:szCs w:val="32"/>
        </w:rPr>
      </w:pPr>
      <w:r w:rsidRPr="005A27C9">
        <w:rPr>
          <w:b/>
          <w:color w:val="0000FF"/>
          <w:w w:val="90"/>
          <w:sz w:val="32"/>
          <w:szCs w:val="32"/>
        </w:rPr>
        <w:t>Социальная характеристика семей учащихся школы.</w:t>
      </w:r>
    </w:p>
    <w:p w:rsidR="005A27C9" w:rsidRPr="005A27C9" w:rsidRDefault="005A27C9" w:rsidP="005A27C9">
      <w:pPr>
        <w:ind w:firstLine="709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>Изучение социального паспорта родителей учащихся является необходимым для выработки дальнейших мероприятий по укреплению партнерских отношений с главными заказчиками образовательных услуг, а также корректировки корпоративной культуры школы с целью координации совместных усилий по «выведению» ОУ на новый уровень развития.</w:t>
      </w:r>
    </w:p>
    <w:p w:rsidR="005A27C9" w:rsidRDefault="005A27C9" w:rsidP="005A27C9">
      <w:pPr>
        <w:ind w:firstLine="709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>В целом можно констатировать позитивную</w:t>
      </w:r>
      <w:r w:rsidRPr="005A27C9">
        <w:rPr>
          <w:b/>
          <w:w w:val="90"/>
          <w:sz w:val="28"/>
          <w:szCs w:val="28"/>
        </w:rPr>
        <w:t xml:space="preserve"> тенденцию</w:t>
      </w:r>
      <w:r w:rsidRPr="005A27C9">
        <w:rPr>
          <w:w w:val="90"/>
          <w:sz w:val="28"/>
          <w:szCs w:val="28"/>
        </w:rPr>
        <w:t>: уменьшается число учащихся, проживающих в малообеспеченных семьях, матерей-одиночек, учащихся-инвалидов, учащихся, которые проживают в неблагополучных семьях. Увеличение количества благополучных во всех отношениях семей позволит наладить с ними настоящие партнерские отношения.</w:t>
      </w:r>
      <w:r w:rsidR="00D45366">
        <w:rPr>
          <w:w w:val="90"/>
          <w:sz w:val="28"/>
          <w:szCs w:val="28"/>
        </w:rPr>
        <w:t xml:space="preserve"> Ежегодно  малообеспеченным, многодетным  семьям оказывается помощь при организации питания </w:t>
      </w:r>
      <w:proofErr w:type="gramStart"/>
      <w:r w:rsidR="00D45366">
        <w:rPr>
          <w:w w:val="90"/>
          <w:sz w:val="28"/>
          <w:szCs w:val="28"/>
        </w:rPr>
        <w:t>обучающихся</w:t>
      </w:r>
      <w:proofErr w:type="gramEnd"/>
      <w:r w:rsidR="00D45366">
        <w:rPr>
          <w:w w:val="90"/>
          <w:sz w:val="28"/>
          <w:szCs w:val="28"/>
        </w:rPr>
        <w:t>, собирается портфель первоклассника..</w:t>
      </w:r>
    </w:p>
    <w:p w:rsidR="00D45366" w:rsidRPr="005A27C9" w:rsidRDefault="00D45366" w:rsidP="005A27C9">
      <w:pPr>
        <w:ind w:firstLine="709"/>
        <w:jc w:val="both"/>
        <w:rPr>
          <w:b/>
          <w:color w:val="008080"/>
          <w:w w:val="90"/>
          <w:sz w:val="28"/>
          <w:szCs w:val="28"/>
        </w:rPr>
      </w:pPr>
    </w:p>
    <w:p w:rsidR="005A27C9" w:rsidRPr="005A27C9" w:rsidRDefault="005A27C9" w:rsidP="005A27C9">
      <w:pPr>
        <w:ind w:firstLine="709"/>
        <w:jc w:val="center"/>
        <w:rPr>
          <w:b/>
          <w:color w:val="008080"/>
          <w:w w:val="90"/>
          <w:sz w:val="28"/>
          <w:szCs w:val="28"/>
        </w:rPr>
      </w:pPr>
    </w:p>
    <w:p w:rsidR="005A27C9" w:rsidRPr="005A27C9" w:rsidRDefault="003501AC" w:rsidP="005A27C9">
      <w:pPr>
        <w:ind w:firstLine="709"/>
        <w:jc w:val="center"/>
        <w:rPr>
          <w:color w:val="0000FF"/>
          <w:w w:val="90"/>
          <w:sz w:val="32"/>
          <w:szCs w:val="32"/>
        </w:rPr>
      </w:pPr>
      <w:r>
        <w:rPr>
          <w:b/>
          <w:color w:val="0000FF"/>
          <w:w w:val="90"/>
          <w:sz w:val="32"/>
          <w:szCs w:val="32"/>
        </w:rPr>
        <w:t xml:space="preserve"> Взаимодействие с  родителями</w:t>
      </w:r>
    </w:p>
    <w:p w:rsidR="005A27C9" w:rsidRPr="005A27C9" w:rsidRDefault="005A27C9" w:rsidP="005A27C9">
      <w:pPr>
        <w:ind w:firstLine="709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 xml:space="preserve">Партнерство с родителями как основными заказчиками образовательных услуг объявлено одним из стратегических направлений работы практически любого образовательного учреждения. </w:t>
      </w:r>
    </w:p>
    <w:p w:rsidR="005A27C9" w:rsidRPr="005A27C9" w:rsidRDefault="005A27C9" w:rsidP="005A27C9">
      <w:pPr>
        <w:ind w:firstLine="709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 xml:space="preserve">На государственном уровне рассматривается идея различных формальных и неформальных общественных объединений с участием родителей, призванных помочь школе выполнять свои прямые обязанности. Конечно, полноценность образовательного процесса не обязательно должна быть подтверждена формальными признаками демократии в виде, например, какого-либо органа управления с участием родителей (попечительский или управляющий совет). Более того, многие родители будут </w:t>
      </w:r>
      <w:proofErr w:type="gramStart"/>
      <w:r w:rsidRPr="005A27C9">
        <w:rPr>
          <w:w w:val="90"/>
          <w:sz w:val="28"/>
          <w:szCs w:val="28"/>
        </w:rPr>
        <w:t>счастливы</w:t>
      </w:r>
      <w:proofErr w:type="gramEnd"/>
      <w:r w:rsidRPr="005A27C9">
        <w:rPr>
          <w:w w:val="90"/>
          <w:sz w:val="28"/>
          <w:szCs w:val="28"/>
        </w:rPr>
        <w:t xml:space="preserve"> иметь возможность спокойно заниматься своей работой, не иметь непосредственных контактов со школой без особой необходимости и при этом быть уверенными, что их ребенок получит достойное образование.</w:t>
      </w:r>
    </w:p>
    <w:p w:rsidR="005A27C9" w:rsidRDefault="005A27C9" w:rsidP="005A27C9">
      <w:pPr>
        <w:ind w:firstLine="709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>Нужно иметь в виду, что родители, семья, по результатам анкетирования школьников разных возрастных групп, являются их ведущими жизненными ценностями, а их отстраненность, не</w:t>
      </w:r>
      <w:r w:rsidR="003501AC">
        <w:rPr>
          <w:w w:val="90"/>
          <w:sz w:val="28"/>
          <w:szCs w:val="28"/>
        </w:rPr>
        <w:t xml:space="preserve"> </w:t>
      </w:r>
      <w:r w:rsidRPr="005A27C9">
        <w:rPr>
          <w:w w:val="90"/>
          <w:sz w:val="28"/>
          <w:szCs w:val="28"/>
        </w:rPr>
        <w:t xml:space="preserve">включенность в деятельность школы нарушает баланс влияния на личность школьников. Школа может выстроить с родителями </w:t>
      </w:r>
      <w:r w:rsidRPr="005A27C9">
        <w:rPr>
          <w:w w:val="90"/>
          <w:sz w:val="28"/>
          <w:szCs w:val="28"/>
        </w:rPr>
        <w:lastRenderedPageBreak/>
        <w:t>полноценные отношения, удовлетворяющие всех участников образовательного процесса и являющиеся основой получения качественного образования. Речь идет о построении партнерских отношений с родителями, т.е. таких отношений, которые предполагают разделенную ответственность за конечный результат. Партнерские отношения школы и родительского корпуса должны быть отражены в организационной структуре и культуре ОУ.</w:t>
      </w:r>
    </w:p>
    <w:p w:rsidR="00341948" w:rsidRDefault="00341948" w:rsidP="005A27C9">
      <w:pPr>
        <w:ind w:firstLine="709"/>
        <w:jc w:val="both"/>
        <w:rPr>
          <w:w w:val="90"/>
          <w:sz w:val="28"/>
          <w:szCs w:val="28"/>
        </w:rPr>
      </w:pPr>
    </w:p>
    <w:p w:rsidR="00341948" w:rsidRPr="00C55398" w:rsidRDefault="00341948" w:rsidP="00341948">
      <w:pPr>
        <w:spacing w:after="200" w:line="276" w:lineRule="auto"/>
        <w:jc w:val="center"/>
        <w:rPr>
          <w:b/>
          <w:sz w:val="28"/>
          <w:szCs w:val="28"/>
        </w:rPr>
      </w:pPr>
      <w:r w:rsidRPr="00C55398">
        <w:rPr>
          <w:b/>
          <w:sz w:val="28"/>
          <w:szCs w:val="28"/>
        </w:rPr>
        <w:t xml:space="preserve">Анализ учебно-методической работы МБОУ СОШ с </w:t>
      </w:r>
      <w:proofErr w:type="spellStart"/>
      <w:r w:rsidRPr="00C55398">
        <w:rPr>
          <w:b/>
          <w:sz w:val="28"/>
          <w:szCs w:val="28"/>
        </w:rPr>
        <w:t>Райманово</w:t>
      </w:r>
      <w:proofErr w:type="spellEnd"/>
      <w:r w:rsidRPr="00C55398">
        <w:rPr>
          <w:b/>
          <w:sz w:val="28"/>
          <w:szCs w:val="28"/>
        </w:rPr>
        <w:t>.</w:t>
      </w:r>
    </w:p>
    <w:p w:rsidR="00341948" w:rsidRPr="00C5539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C55398">
        <w:rPr>
          <w:sz w:val="28"/>
          <w:szCs w:val="28"/>
        </w:rPr>
        <w:t>В этом учебном году основное направление работы было связано с решением задач формирования готовности, учащихся к творческой и исследовательской деятельности на основе стимулирования развития у учащихся стремления к разностороннему творчеству, обеспечения социальной позитивности поведения, учащихся в образовательном процессе, формирования позитивного поведения и личностного роста обучающихся.</w:t>
      </w:r>
    </w:p>
    <w:p w:rsidR="00341948" w:rsidRPr="00C5539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C55398">
        <w:rPr>
          <w:sz w:val="28"/>
          <w:szCs w:val="28"/>
        </w:rPr>
        <w:t>В 2013-2014 году были проведены следующие педагогические советы: «Совершенствование форм и методов обучения русскому языку и литературе на основе личностно-ориентированного подхода», «Деятельность ОУ в условиях перехода на ФГОС второго поколения», «Роль оценки в повышении качества», «Дифференцированное обучение», «Технология модульного обучения» и др.</w:t>
      </w:r>
    </w:p>
    <w:p w:rsidR="00341948" w:rsidRPr="00C5539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C55398">
        <w:rPr>
          <w:sz w:val="28"/>
          <w:szCs w:val="28"/>
        </w:rPr>
        <w:t>Все темы педсоветов актуальны. Целью педсоветов стало формирование творческой активности педагога, содействие росту высококвалифицированной, социально-активной личности учителя.</w:t>
      </w:r>
    </w:p>
    <w:p w:rsidR="00341948" w:rsidRPr="00C5539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C55398">
        <w:rPr>
          <w:sz w:val="28"/>
          <w:szCs w:val="28"/>
        </w:rPr>
        <w:t xml:space="preserve">План работы школы на 2013-2014 учебный год в целом можно считать выполненным. Следует отметить эффективность учебно-воспитательного процесса. В этом учебном году во всех классах был проведён </w:t>
      </w:r>
      <w:proofErr w:type="gramStart"/>
      <w:r w:rsidRPr="00C55398">
        <w:rPr>
          <w:sz w:val="28"/>
          <w:szCs w:val="28"/>
        </w:rPr>
        <w:t>согласно плана</w:t>
      </w:r>
      <w:proofErr w:type="gramEnd"/>
      <w:r w:rsidRPr="00C55398">
        <w:rPr>
          <w:sz w:val="28"/>
          <w:szCs w:val="28"/>
        </w:rPr>
        <w:t xml:space="preserve"> контроль того или иного рода, результаты рассмотрены на совещаниях </w:t>
      </w:r>
      <w:proofErr w:type="spellStart"/>
      <w:r w:rsidRPr="00C55398">
        <w:rPr>
          <w:sz w:val="28"/>
          <w:szCs w:val="28"/>
        </w:rPr>
        <w:t>педколлектива</w:t>
      </w:r>
      <w:proofErr w:type="spellEnd"/>
      <w:r w:rsidRPr="00C55398">
        <w:rPr>
          <w:sz w:val="28"/>
          <w:szCs w:val="28"/>
        </w:rPr>
        <w:t>.</w:t>
      </w:r>
    </w:p>
    <w:p w:rsidR="00341948" w:rsidRPr="00C5539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C55398">
        <w:rPr>
          <w:sz w:val="28"/>
          <w:szCs w:val="28"/>
        </w:rPr>
        <w:t xml:space="preserve">Внутренний порядок и учебный режим за последний год не претерпели значительных изменений. Своевременно проведены фронтальные проверки образовательного процесса, результаты доводятся до сведения </w:t>
      </w:r>
      <w:proofErr w:type="spellStart"/>
      <w:r w:rsidRPr="00C55398">
        <w:rPr>
          <w:sz w:val="28"/>
          <w:szCs w:val="28"/>
        </w:rPr>
        <w:t>педколлектива</w:t>
      </w:r>
      <w:proofErr w:type="spellEnd"/>
      <w:r w:rsidRPr="00C55398">
        <w:rPr>
          <w:sz w:val="28"/>
          <w:szCs w:val="28"/>
        </w:rPr>
        <w:t xml:space="preserve"> через аналитические справки, приказы, обсуждения на совещаниях.</w:t>
      </w:r>
    </w:p>
    <w:p w:rsidR="00341948" w:rsidRPr="00C5539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C55398">
        <w:rPr>
          <w:sz w:val="28"/>
          <w:szCs w:val="28"/>
        </w:rPr>
        <w:lastRenderedPageBreak/>
        <w:t xml:space="preserve">Сохранение положительных традиций школы является основной деятельностью </w:t>
      </w:r>
      <w:proofErr w:type="spellStart"/>
      <w:r w:rsidRPr="00C55398">
        <w:rPr>
          <w:sz w:val="28"/>
          <w:szCs w:val="28"/>
        </w:rPr>
        <w:t>педколлектива</w:t>
      </w:r>
      <w:proofErr w:type="spellEnd"/>
      <w:r w:rsidRPr="00C55398">
        <w:rPr>
          <w:sz w:val="28"/>
          <w:szCs w:val="28"/>
        </w:rPr>
        <w:t xml:space="preserve">. Практически все учителя являются активными подвижниками развития </w:t>
      </w:r>
      <w:proofErr w:type="spellStart"/>
      <w:r w:rsidRPr="00C55398">
        <w:rPr>
          <w:sz w:val="28"/>
          <w:szCs w:val="28"/>
        </w:rPr>
        <w:t>внутришкольной</w:t>
      </w:r>
      <w:proofErr w:type="spellEnd"/>
      <w:r w:rsidRPr="00C55398">
        <w:rPr>
          <w:sz w:val="28"/>
          <w:szCs w:val="28"/>
        </w:rPr>
        <w:t xml:space="preserve"> культуры, поддержания соответствующего внешнего вида, выполнения общих режимных требований. 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>Немаловажная роль в школе отводится библиотеке, которая призвана созданию оптимальных условий для решения образовательных задач. К задачам библиотеки относится информационно-документальное обеспечение учебно-воспитательного процесса, формирование информационной культуры учащихся, включая культуру чтения, поиска и переработки информации. В библиотеке ведётся учётная документация. Неоценимую роль играют выставк</w:t>
      </w:r>
      <w:proofErr w:type="gramStart"/>
      <w:r w:rsidRPr="00341948">
        <w:rPr>
          <w:sz w:val="28"/>
          <w:szCs w:val="28"/>
        </w:rPr>
        <w:t>и-</w:t>
      </w:r>
      <w:proofErr w:type="gramEnd"/>
      <w:r w:rsidRPr="00341948">
        <w:rPr>
          <w:sz w:val="28"/>
          <w:szCs w:val="28"/>
        </w:rPr>
        <w:t xml:space="preserve"> они не только привлекают внимание читателей, но и активизируют их подготовительный интерес.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>Переход к информационной цивилизации не мог не повлиять на содержание работы библиотеки. Приоритетные направления её деятельности сегодня связаны с использованием новых информационных технологий и современных технологических средств обработки информации. Книжный фонд библиотеки составляет 7715 экземпляра, учебников 5641 экземпляра, дидактических материалов- 161 экземпляров.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>Территория школы благоустроена, содержится в хорошем состоянии. Работа на пришкольном участке организованна, что является неотъемлемой частью эстетического, трудового и экологического воспитания.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>Все обучающиеся охвачены горячим питанием, на льготном питании находятся 10 обучающиеся из многодетных семей и 3 обучающихся, являющиеся детьми участников локальных войн.  30 обучающихся питаются платно, на дотации- 100% обучающихся.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 xml:space="preserve">Медицинский осмотр обеспечивается специалистами детской поликлиники. Регулярно проводится медосмотр детей с измерением всех параметров: давления, веса, роста. </w:t>
      </w:r>
      <w:proofErr w:type="spellStart"/>
      <w:r w:rsidRPr="00341948">
        <w:rPr>
          <w:sz w:val="28"/>
          <w:szCs w:val="28"/>
        </w:rPr>
        <w:t>Бракеражная</w:t>
      </w:r>
      <w:proofErr w:type="spellEnd"/>
      <w:r w:rsidRPr="00341948">
        <w:rPr>
          <w:sz w:val="28"/>
          <w:szCs w:val="28"/>
        </w:rPr>
        <w:t xml:space="preserve"> комиссия и </w:t>
      </w:r>
      <w:proofErr w:type="spellStart"/>
      <w:r w:rsidRPr="00341948">
        <w:rPr>
          <w:sz w:val="28"/>
          <w:szCs w:val="28"/>
        </w:rPr>
        <w:t>медспециалист</w:t>
      </w:r>
      <w:proofErr w:type="spellEnd"/>
      <w:r w:rsidRPr="00341948">
        <w:rPr>
          <w:sz w:val="28"/>
          <w:szCs w:val="28"/>
        </w:rPr>
        <w:t xml:space="preserve"> в течение года осуществляли контроль приготовления пищи. Медработниками проводились профилактические беседы.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lastRenderedPageBreak/>
        <w:t xml:space="preserve">Выбор основных вопросов и объектов контроля был обоснован результатами года, анализа контрольных срезов, мониторинговых исследований, обращениями родителей и учащихся, классных руководителей. В течение года были использованы различные виды </w:t>
      </w:r>
      <w:proofErr w:type="spellStart"/>
      <w:r w:rsidRPr="00341948">
        <w:rPr>
          <w:sz w:val="28"/>
          <w:szCs w:val="28"/>
        </w:rPr>
        <w:t>внутришкольного</w:t>
      </w:r>
      <w:proofErr w:type="spellEnd"/>
      <w:r w:rsidRPr="00341948">
        <w:rPr>
          <w:sz w:val="28"/>
          <w:szCs w:val="28"/>
        </w:rPr>
        <w:t xml:space="preserve"> контроля.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>Контроль качества и эффективности работы обучающихся осуществляется педагогами, администрацией через посещение уроков, контрольных срезов, итоговых семестровых результатов. Результаты сведены в графики качества знаний по предметам.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 xml:space="preserve">В соответствии с планом работы школы своевременно осуществлялся контроль ведения документации, все журналы заполнялись своевременно, по графику проверялись дневники и тетради </w:t>
      </w:r>
      <w:proofErr w:type="gramStart"/>
      <w:r w:rsidRPr="00341948">
        <w:rPr>
          <w:sz w:val="28"/>
          <w:szCs w:val="28"/>
        </w:rPr>
        <w:t>обучающихся</w:t>
      </w:r>
      <w:proofErr w:type="gramEnd"/>
      <w:r w:rsidRPr="00341948">
        <w:rPr>
          <w:sz w:val="28"/>
          <w:szCs w:val="28"/>
        </w:rPr>
        <w:t xml:space="preserve">. Результаты контроля изложены в приказах. При проверке журналов были сделаны замечания по фактам неверного переноса оценок с предметных страниц в сводные ведомости, в журналах допущены исправления. Все решения педсовета выполнялись своевременно, что отражено в протоколах. Следует отметить качественный подход к ведению </w:t>
      </w:r>
      <w:proofErr w:type="spellStart"/>
      <w:r w:rsidRPr="00341948">
        <w:rPr>
          <w:sz w:val="28"/>
          <w:szCs w:val="28"/>
        </w:rPr>
        <w:t>внутришкольной</w:t>
      </w:r>
      <w:proofErr w:type="spellEnd"/>
      <w:r w:rsidRPr="00341948">
        <w:rPr>
          <w:sz w:val="28"/>
          <w:szCs w:val="28"/>
        </w:rPr>
        <w:t xml:space="preserve"> документации большинством представителей </w:t>
      </w:r>
      <w:proofErr w:type="spellStart"/>
      <w:r w:rsidRPr="00341948">
        <w:rPr>
          <w:sz w:val="28"/>
          <w:szCs w:val="28"/>
        </w:rPr>
        <w:t>педколлектива</w:t>
      </w:r>
      <w:proofErr w:type="spellEnd"/>
      <w:r w:rsidRPr="00341948">
        <w:rPr>
          <w:sz w:val="28"/>
          <w:szCs w:val="28"/>
        </w:rPr>
        <w:t>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>В течение учебного года вёлся системный контроль соблюдения техники безопасности, СанПиН в учебно-воспитательном процессе.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 xml:space="preserve">В центре внимания </w:t>
      </w:r>
      <w:proofErr w:type="spellStart"/>
      <w:r w:rsidRPr="00341948">
        <w:rPr>
          <w:sz w:val="28"/>
          <w:szCs w:val="28"/>
        </w:rPr>
        <w:t>педколлектива</w:t>
      </w:r>
      <w:proofErr w:type="spellEnd"/>
      <w:r w:rsidRPr="00341948">
        <w:rPr>
          <w:sz w:val="28"/>
          <w:szCs w:val="28"/>
        </w:rPr>
        <w:t xml:space="preserve"> школ</w:t>
      </w:r>
      <w:proofErr w:type="gramStart"/>
      <w:r w:rsidRPr="00341948">
        <w:rPr>
          <w:sz w:val="28"/>
          <w:szCs w:val="28"/>
        </w:rPr>
        <w:t>ы-</w:t>
      </w:r>
      <w:proofErr w:type="gramEnd"/>
      <w:r w:rsidRPr="00341948">
        <w:rPr>
          <w:sz w:val="28"/>
          <w:szCs w:val="28"/>
        </w:rPr>
        <w:t xml:space="preserve"> ученик. Забота о каждом обучающемся, внимание со стороны администрации, учителей, классного руководител</w:t>
      </w:r>
      <w:proofErr w:type="gramStart"/>
      <w:r w:rsidRPr="00341948">
        <w:rPr>
          <w:sz w:val="28"/>
          <w:szCs w:val="28"/>
        </w:rPr>
        <w:t>я-</w:t>
      </w:r>
      <w:proofErr w:type="gramEnd"/>
      <w:r w:rsidRPr="00341948">
        <w:rPr>
          <w:sz w:val="28"/>
          <w:szCs w:val="28"/>
        </w:rPr>
        <w:t xml:space="preserve"> необходимые условия учебно-воспитательной работы школы. В соответствии с нормативной базой в школе ведётся выявление детей – сирот и детей, оставшихся без попечения родителей, проводится работа с семьями, находящимися на особом учёте. В 2013-2014 учебном году в школе обучаются   учащихся, находящихся под опекой. Классные руководители постоянно контролируют успеваемость, здоровье учащихся. Все подопечные успешно учатся, принимают активное участие в жизни класса, школы.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>По состоянию здоровья учащиеся получали индивидуальное обучение на дому (3 ученика 7 вида, 1 ученик 8 вида).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lastRenderedPageBreak/>
        <w:t xml:space="preserve"> В школе эффективно ведётся система работы со слабоуспевающими учащимися. Результатом является то, что на конец учебного года </w:t>
      </w:r>
      <w:proofErr w:type="gramStart"/>
      <w:r w:rsidRPr="00341948">
        <w:rPr>
          <w:sz w:val="28"/>
          <w:szCs w:val="28"/>
        </w:rPr>
        <w:t>неуспевающих</w:t>
      </w:r>
      <w:proofErr w:type="gramEnd"/>
      <w:r w:rsidRPr="00341948">
        <w:rPr>
          <w:sz w:val="28"/>
          <w:szCs w:val="28"/>
        </w:rPr>
        <w:t xml:space="preserve"> по предметам нет.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>По итогам 2013-2014 учебного года процент хорошистов и отличников составил-33 % от общего числа обучающихся (</w:t>
      </w:r>
      <w:proofErr w:type="spellStart"/>
      <w:r w:rsidRPr="00341948">
        <w:rPr>
          <w:sz w:val="28"/>
          <w:szCs w:val="28"/>
        </w:rPr>
        <w:t>искл</w:t>
      </w:r>
      <w:proofErr w:type="spellEnd"/>
      <w:r w:rsidRPr="00341948">
        <w:rPr>
          <w:sz w:val="28"/>
          <w:szCs w:val="28"/>
        </w:rPr>
        <w:t>. 1 класс). Успеваемость составила 100%. Результаты по ступеням обучения представлены в таблице 1.</w:t>
      </w:r>
    </w:p>
    <w:p w:rsidR="00341948" w:rsidRPr="00341948" w:rsidRDefault="00341948" w:rsidP="00341948">
      <w:pPr>
        <w:spacing w:after="200" w:line="276" w:lineRule="auto"/>
        <w:jc w:val="right"/>
        <w:rPr>
          <w:sz w:val="28"/>
          <w:szCs w:val="28"/>
        </w:rPr>
      </w:pPr>
      <w:r w:rsidRPr="00341948">
        <w:rPr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1635"/>
        <w:gridCol w:w="1590"/>
        <w:gridCol w:w="1591"/>
        <w:gridCol w:w="1578"/>
        <w:gridCol w:w="1593"/>
      </w:tblGrid>
      <w:tr w:rsidR="00341948" w:rsidRPr="00341948" w:rsidTr="00341948"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</w:pPr>
            <w:r w:rsidRPr="00341948">
              <w:t>Ступень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</w:pPr>
            <w:r w:rsidRPr="00341948">
              <w:t xml:space="preserve">Количество </w:t>
            </w:r>
            <w:proofErr w:type="gramStart"/>
            <w:r w:rsidRPr="00341948">
              <w:t>обучающихся</w:t>
            </w:r>
            <w:proofErr w:type="gramEnd"/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</w:pPr>
            <w:r w:rsidRPr="00341948">
              <w:t>Отличники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</w:pPr>
            <w:r w:rsidRPr="00341948">
              <w:t>Хорошисты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</w:pPr>
            <w:r w:rsidRPr="00341948">
              <w:t>С одной «3»</w:t>
            </w:r>
          </w:p>
        </w:tc>
        <w:tc>
          <w:tcPr>
            <w:tcW w:w="1596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center"/>
            </w:pPr>
            <w:r w:rsidRPr="00341948">
              <w:t>%</w:t>
            </w:r>
          </w:p>
          <w:p w:rsidR="00341948" w:rsidRPr="00341948" w:rsidRDefault="00341948" w:rsidP="00341948">
            <w:pPr>
              <w:spacing w:after="200" w:line="276" w:lineRule="auto"/>
              <w:jc w:val="center"/>
            </w:pPr>
            <w:r w:rsidRPr="00341948">
              <w:t>хорошистов</w:t>
            </w:r>
          </w:p>
          <w:p w:rsidR="00341948" w:rsidRPr="00341948" w:rsidRDefault="00341948" w:rsidP="00341948">
            <w:pPr>
              <w:spacing w:after="200" w:line="276" w:lineRule="auto"/>
              <w:jc w:val="center"/>
            </w:pPr>
            <w:r w:rsidRPr="00341948">
              <w:t>и</w:t>
            </w:r>
          </w:p>
          <w:p w:rsidR="00341948" w:rsidRPr="00341948" w:rsidRDefault="00341948" w:rsidP="00341948">
            <w:pPr>
              <w:spacing w:after="200" w:line="276" w:lineRule="auto"/>
              <w:jc w:val="center"/>
            </w:pPr>
            <w:r w:rsidRPr="00341948">
              <w:t>отличников</w:t>
            </w:r>
          </w:p>
        </w:tc>
      </w:tr>
      <w:tr w:rsidR="00341948" w:rsidRPr="00341948" w:rsidTr="00341948"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46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43</w:t>
            </w:r>
          </w:p>
        </w:tc>
      </w:tr>
      <w:tr w:rsidR="00341948" w:rsidRPr="00341948" w:rsidTr="00341948"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68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19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27</w:t>
            </w:r>
          </w:p>
        </w:tc>
      </w:tr>
      <w:tr w:rsidR="00341948" w:rsidRPr="00341948" w:rsidTr="00341948"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50</w:t>
            </w:r>
          </w:p>
        </w:tc>
      </w:tr>
      <w:tr w:rsidR="00341948" w:rsidRPr="00341948" w:rsidTr="00341948"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Всего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141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43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8</w:t>
            </w:r>
          </w:p>
        </w:tc>
        <w:tc>
          <w:tcPr>
            <w:tcW w:w="1596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33</w:t>
            </w:r>
          </w:p>
        </w:tc>
      </w:tr>
    </w:tbl>
    <w:p w:rsidR="00341948" w:rsidRPr="00341948" w:rsidRDefault="00341948" w:rsidP="00341948">
      <w:pPr>
        <w:spacing w:after="200" w:line="276" w:lineRule="auto"/>
        <w:jc w:val="both"/>
        <w:rPr>
          <w:sz w:val="28"/>
          <w:szCs w:val="28"/>
        </w:rPr>
      </w:pP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>В 2013-2014 учебном году выпускники 9 класса (13 человек) сдавали два обязательных экзамена по алгебре и русскому языку в форме ГИА.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>В 2013-2014 учебном году государственную (итоговую) аттестацию прошли 7 выпускников 11 класса. Все экзамены, обучающиеся сдали в форме ЕГЭ.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 xml:space="preserve">В результате выполненных учебных программ выявлено, что расхождение количества учебных часов, фактически проведённых учителями, с запланированными вызвано объективными причинами. При этом расхождение в изучении отдельных тем по предметам </w:t>
      </w:r>
      <w:proofErr w:type="gramStart"/>
      <w:r w:rsidRPr="00341948">
        <w:rPr>
          <w:sz w:val="28"/>
          <w:szCs w:val="28"/>
        </w:rPr>
        <w:t>носило незначительный характер и было</w:t>
      </w:r>
      <w:proofErr w:type="gramEnd"/>
      <w:r w:rsidRPr="00341948">
        <w:rPr>
          <w:sz w:val="28"/>
          <w:szCs w:val="28"/>
        </w:rPr>
        <w:t xml:space="preserve"> ликвидировано за счёт внесения изменений в календарно-тематическое планирование учителей и использования ими резервного времени.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lastRenderedPageBreak/>
        <w:t xml:space="preserve">В течение учебного года проводился ежедневный контроль посещаемости </w:t>
      </w:r>
      <w:proofErr w:type="gramStart"/>
      <w:r w:rsidRPr="00341948">
        <w:rPr>
          <w:sz w:val="28"/>
          <w:szCs w:val="28"/>
        </w:rPr>
        <w:t>обучающимися</w:t>
      </w:r>
      <w:proofErr w:type="gramEnd"/>
      <w:r w:rsidRPr="00341948">
        <w:rPr>
          <w:sz w:val="28"/>
          <w:szCs w:val="28"/>
        </w:rPr>
        <w:t xml:space="preserve"> занятий в школе. Учащихся систематически пропускающих занятия по неуважительной причине в школе нет, все пропуски занятий связаны с уважительной причиной, о чём свидетельствуют справки, заявления и объяснительные родителей. Однако имелись факты пропусков уроков и ухода с уроков без уважительной причины в ряде классных коллективов.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 xml:space="preserve"> По данным фактам проводилась индивидуальная беседа с классными руководителями, обучающимися, родителями.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 xml:space="preserve">  Ещё одной составляющей успешного воспитательного процесса является Программа «Одарённые дети», целью которой является выявление, обучение, воспитание и поддержка одарённых детей.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 xml:space="preserve">В целях создания оптимальных условий для выявления талантливых школьников, развития их интеллектуальных и творческих способностей был проведён муниципальный этап олимпиады школьников. Анализ свидетельствует о снижении числа победителей и призёров районных предметных олимпиад. Надо отметить недостаточно эффективное использование учителями и учащимися временного ресурса свободного посещения учебных занятий, возможностей внеурочной работы. 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 xml:space="preserve">В рамках выполнения программы «Одарённые дети» в школе проводились предметные олимпиады, «Интеллектуальный марафон», научно-практические конференции учащихся. По сравнению с прошлым годом число обучающихся и учителей, занятых проектно-исследовательской деятельностью значительно возросло. В этом учебном году в муниципальном этапе НПК участие приняли </w:t>
      </w:r>
      <w:proofErr w:type="gramStart"/>
      <w:r w:rsidRPr="00341948">
        <w:rPr>
          <w:sz w:val="28"/>
          <w:szCs w:val="28"/>
        </w:rPr>
        <w:t>обучающихся</w:t>
      </w:r>
      <w:proofErr w:type="gramEnd"/>
      <w:r w:rsidRPr="00341948">
        <w:rPr>
          <w:sz w:val="28"/>
          <w:szCs w:val="28"/>
        </w:rPr>
        <w:t xml:space="preserve">. Надо отметить, что возросло не только число участников, но и качество участия. Наша школа была активным участником большинства конкурсов, проводимых в районе.  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>Одним из сре</w:t>
      </w:r>
      <w:proofErr w:type="gramStart"/>
      <w:r w:rsidRPr="00341948">
        <w:rPr>
          <w:sz w:val="28"/>
          <w:szCs w:val="28"/>
        </w:rPr>
        <w:t>дств ст</w:t>
      </w:r>
      <w:proofErr w:type="gramEnd"/>
      <w:r w:rsidRPr="00341948">
        <w:rPr>
          <w:sz w:val="28"/>
          <w:szCs w:val="28"/>
        </w:rPr>
        <w:t>имулирования роста профессионального мастерства, творческой инициативы учителя является аттестация. Все данные представлены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41948" w:rsidRPr="00341948" w:rsidTr="00341948"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lastRenderedPageBreak/>
              <w:t>Всего учителей</w:t>
            </w:r>
          </w:p>
        </w:tc>
        <w:tc>
          <w:tcPr>
            <w:tcW w:w="6380" w:type="dxa"/>
            <w:gridSpan w:val="4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Аттестовано</w:t>
            </w:r>
          </w:p>
        </w:tc>
        <w:tc>
          <w:tcPr>
            <w:tcW w:w="1596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Не имеют категории</w:t>
            </w:r>
          </w:p>
        </w:tc>
      </w:tr>
      <w:tr w:rsidR="00341948" w:rsidRPr="00341948" w:rsidTr="00341948">
        <w:tc>
          <w:tcPr>
            <w:tcW w:w="1595" w:type="dxa"/>
            <w:vMerge w:val="restart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всего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Первая категория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Вторая категория</w:t>
            </w:r>
          </w:p>
        </w:tc>
        <w:tc>
          <w:tcPr>
            <w:tcW w:w="1596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341948" w:rsidRPr="00341948" w:rsidTr="00341948">
        <w:tc>
          <w:tcPr>
            <w:tcW w:w="1595" w:type="dxa"/>
            <w:vMerge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341948" w:rsidRPr="00341948" w:rsidRDefault="00341948" w:rsidP="0034194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41948">
              <w:rPr>
                <w:sz w:val="28"/>
                <w:szCs w:val="28"/>
              </w:rPr>
              <w:t>1</w:t>
            </w:r>
          </w:p>
        </w:tc>
      </w:tr>
    </w:tbl>
    <w:p w:rsidR="00341948" w:rsidRPr="00341948" w:rsidRDefault="00341948" w:rsidP="00341948">
      <w:pPr>
        <w:spacing w:after="200" w:line="276" w:lineRule="auto"/>
        <w:jc w:val="both"/>
        <w:rPr>
          <w:sz w:val="28"/>
          <w:szCs w:val="28"/>
        </w:rPr>
      </w:pP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 xml:space="preserve">Данные приведённой выше таблицы позволяют сделать вывод о достаточном уровне профессиональной компетентности, качественной подготовке </w:t>
      </w:r>
      <w:proofErr w:type="spellStart"/>
      <w:r w:rsidRPr="00341948">
        <w:rPr>
          <w:sz w:val="28"/>
          <w:szCs w:val="28"/>
        </w:rPr>
        <w:t>аттестующихся</w:t>
      </w:r>
      <w:proofErr w:type="spellEnd"/>
      <w:r w:rsidRPr="00341948">
        <w:rPr>
          <w:sz w:val="28"/>
          <w:szCs w:val="28"/>
        </w:rPr>
        <w:t xml:space="preserve"> учителей к процедуре аттестации.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>В 2013-2014 учебном году   педагогов повысили квалификацию в ИРО РБ.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 xml:space="preserve">По традиции на муниципальном уровне ежегодно проводится конкурс «Учитель года», целью которого является выявление, поддержка и поощрение талантливых, творчески работающих учителей. Учитель татарского языка </w:t>
      </w:r>
      <w:proofErr w:type="spellStart"/>
      <w:r w:rsidRPr="00341948">
        <w:rPr>
          <w:sz w:val="28"/>
          <w:szCs w:val="28"/>
        </w:rPr>
        <w:t>Бикташева</w:t>
      </w:r>
      <w:proofErr w:type="spellEnd"/>
      <w:r w:rsidRPr="00341948">
        <w:rPr>
          <w:sz w:val="28"/>
          <w:szCs w:val="28"/>
        </w:rPr>
        <w:t xml:space="preserve"> З.Н. приняла участие в этом конкурсе, достойно представила нашу школу и стала победителем в номинации «Преданность родному (татарскому) языку».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>В течение всего учебного года ведётся систематическая работа по подготовке обучающихся выпускных классов к сдаче ГИА и ЕГЭ.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 xml:space="preserve">Важнейшим средством повышения профессионального мастерства учителей, связующим в единое целое всю систему работы школы, является методическая работа. Роль методической работы школы значительно возрастает в современных условиях, в связи с необходимостью рационально, оперативно и творчески использовать новые методики, приёмы и формы обучения и воспитания. 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>Система методической работы в школе – это часть работы с педагогическими кадрами, часть системы повышения квалификации учителей. Главное в методической работе школ</w:t>
      </w:r>
      <w:proofErr w:type="gramStart"/>
      <w:r w:rsidRPr="00341948">
        <w:rPr>
          <w:sz w:val="28"/>
          <w:szCs w:val="28"/>
        </w:rPr>
        <w:t>ы-</w:t>
      </w:r>
      <w:proofErr w:type="gramEnd"/>
      <w:r w:rsidRPr="00341948">
        <w:rPr>
          <w:sz w:val="28"/>
          <w:szCs w:val="28"/>
        </w:rPr>
        <w:t xml:space="preserve"> оказание реальной, действенной помощи учителям в развитии их мастерства, навыков и умений, а также необходимых современному педагогу свойств и качеств личности. 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lastRenderedPageBreak/>
        <w:t>Поставленные перед коллективом задачи решались через совершенствование методики проведения урока, индивидуальной работы со слабоуспевающими и одарёнными детьми, повышение мотивации к обучению у учащихся, а также ознакомление с новой педагогической и методической литературой.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 xml:space="preserve"> При планировании методической работы школы, педагогов стремились отобрать те формы, которые реально позволяли бы решать проблемы и задачи, стоящие перед школой.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>Методическая учёба внутри школы была организована целенаправленно для тех, кто интересовался, силами более опытных, владеющими в совершенстве этими вопросами, были запланированы теоретические и практические семинары. Работа МС строилась в тесном контакте с МО. В течение учебного года было проведено пять заседаний МО: «Новые технологии в преподавании географии», «развитие познавательных интересов на уроках родного (татарского) языка», «Применение метода проектов преподавания физики», «Уроки развивающего контроля как средство подготовки к ЕГЭ» и другие.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>На  заседании МС подводились итоги работы учителей над повышением качества ЗУН учащихся, работа по предупреждению неуспеваемости в обучении. Формирование знаний</w:t>
      </w:r>
      <w:r w:rsidRPr="00341948">
        <w:rPr>
          <w:sz w:val="28"/>
          <w:szCs w:val="28"/>
        </w:rPr>
        <w:tab/>
        <w:t xml:space="preserve">, умений, навыков учащихся – главная задача учителя. В течение года проводился мониторинг уровня </w:t>
      </w:r>
      <w:proofErr w:type="spellStart"/>
      <w:r w:rsidRPr="00341948">
        <w:rPr>
          <w:sz w:val="28"/>
          <w:szCs w:val="28"/>
        </w:rPr>
        <w:t>сформированности</w:t>
      </w:r>
      <w:proofErr w:type="spellEnd"/>
      <w:r w:rsidRPr="00341948">
        <w:rPr>
          <w:sz w:val="28"/>
          <w:szCs w:val="28"/>
        </w:rPr>
        <w:t xml:space="preserve"> обязательных результатов </w:t>
      </w:r>
      <w:proofErr w:type="spellStart"/>
      <w:r w:rsidRPr="00341948">
        <w:rPr>
          <w:sz w:val="28"/>
          <w:szCs w:val="28"/>
        </w:rPr>
        <w:t>обученности</w:t>
      </w:r>
      <w:proofErr w:type="spellEnd"/>
      <w:r w:rsidRPr="00341948">
        <w:rPr>
          <w:sz w:val="28"/>
          <w:szCs w:val="28"/>
        </w:rPr>
        <w:t xml:space="preserve"> учащихся. Был проведен классно – обобщающий контроль в 5 классе. 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>Цель – определение прочности знаний учащихся школы и их готовности к обучению в средней школе. Функции и задачи методической работы конкретизировались и модифицировались с учётом ситуации, складывающейся в образовательном учреждении.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proofErr w:type="spellStart"/>
      <w:r w:rsidRPr="00341948">
        <w:rPr>
          <w:sz w:val="28"/>
          <w:szCs w:val="28"/>
        </w:rPr>
        <w:t>Взаимопосещение</w:t>
      </w:r>
      <w:proofErr w:type="spellEnd"/>
      <w:r w:rsidRPr="00341948">
        <w:rPr>
          <w:sz w:val="28"/>
          <w:szCs w:val="28"/>
        </w:rPr>
        <w:t xml:space="preserve"> уроков проходило под руководством руководителей методических объединений. Данный вид работы обогащает опыт учителей, способствует внедрению новых технологий, повышению качества знаний учащихся по предметам. 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lastRenderedPageBreak/>
        <w:t>В ноябре месяце на базе школы прошёл районный семинар учителей татарского языка на тему «Использование краеведческого материала на уроках татарского языка». В рамках семинара был дан открытый урок и внеклассное мероприятие. Семинар прошёл на хорошем методическом уровне, получил высокую оценку, был отмечен благодарственным письмом УО. Учителя школы принимали участие в конкурсах.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 xml:space="preserve">Важным направлением работы МС является постоянное совершенствование педагогического мастерства учителей. МС школы отслеживает обучение учителей на курсах, оказывает помощь учителям, подавшим заявление на аттестацию. В основном поставленные задачи МС были выполнены. Повысился профессиональный уровень учительского коллектива. Выросла активность учителей, их стремление к творчеству, увеличилось число учителей, участвовавших в инновационных процессах школы. 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>Наряду с имеющимися положительными результатами в работе имеются и недостатки: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>- недостаточно ведётся работа по обобщению передового опыта;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>- недостаточно применяются элементы современных технологий;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>- недостаточно высокий уровень самоанализа у учителей и самоконтроля у учащихся.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>Необходимо усилить работу методических объединений по поиску, обобщению ППО и его распространению.</w:t>
      </w:r>
    </w:p>
    <w:p w:rsidR="00341948" w:rsidRPr="00341948" w:rsidRDefault="00341948" w:rsidP="00341948">
      <w:pPr>
        <w:spacing w:after="200" w:line="360" w:lineRule="auto"/>
        <w:ind w:firstLine="567"/>
        <w:jc w:val="both"/>
        <w:rPr>
          <w:sz w:val="28"/>
          <w:szCs w:val="28"/>
        </w:rPr>
      </w:pPr>
      <w:r w:rsidRPr="00341948">
        <w:rPr>
          <w:sz w:val="28"/>
          <w:szCs w:val="28"/>
        </w:rPr>
        <w:t>Это поможет поднять не только уровень методической работы в школе, но отразится на результатах обучения и воспитания учащихся. На основе анализа можно поставить следующие задачи на будущий год.</w:t>
      </w:r>
    </w:p>
    <w:p w:rsidR="00341948" w:rsidRPr="00341948" w:rsidRDefault="00341948" w:rsidP="00341948">
      <w:pPr>
        <w:numPr>
          <w:ilvl w:val="0"/>
          <w:numId w:val="43"/>
        </w:numPr>
        <w:spacing w:after="200" w:line="276" w:lineRule="auto"/>
        <w:jc w:val="both"/>
        <w:rPr>
          <w:sz w:val="28"/>
          <w:szCs w:val="28"/>
        </w:rPr>
      </w:pPr>
      <w:r w:rsidRPr="00341948">
        <w:rPr>
          <w:sz w:val="28"/>
          <w:szCs w:val="28"/>
        </w:rPr>
        <w:t xml:space="preserve">Повысить качество </w:t>
      </w:r>
      <w:proofErr w:type="gramStart"/>
      <w:r w:rsidRPr="00341948">
        <w:rPr>
          <w:sz w:val="28"/>
          <w:szCs w:val="28"/>
        </w:rPr>
        <w:t>обучения учащихся по предметам</w:t>
      </w:r>
      <w:proofErr w:type="gramEnd"/>
      <w:r w:rsidRPr="00341948">
        <w:rPr>
          <w:sz w:val="28"/>
          <w:szCs w:val="28"/>
        </w:rPr>
        <w:t>;</w:t>
      </w:r>
    </w:p>
    <w:p w:rsidR="00341948" w:rsidRPr="00341948" w:rsidRDefault="00341948" w:rsidP="00341948">
      <w:pPr>
        <w:numPr>
          <w:ilvl w:val="0"/>
          <w:numId w:val="43"/>
        </w:numPr>
        <w:spacing w:after="200" w:line="276" w:lineRule="auto"/>
        <w:jc w:val="both"/>
        <w:rPr>
          <w:sz w:val="28"/>
          <w:szCs w:val="28"/>
        </w:rPr>
      </w:pPr>
      <w:r w:rsidRPr="00341948">
        <w:rPr>
          <w:sz w:val="28"/>
          <w:szCs w:val="28"/>
        </w:rPr>
        <w:t xml:space="preserve">Привести в систему работу со </w:t>
      </w:r>
      <w:proofErr w:type="gramStart"/>
      <w:r w:rsidRPr="00341948">
        <w:rPr>
          <w:sz w:val="28"/>
          <w:szCs w:val="28"/>
        </w:rPr>
        <w:t>слабоуспевающими</w:t>
      </w:r>
      <w:proofErr w:type="gramEnd"/>
      <w:r w:rsidRPr="00341948">
        <w:rPr>
          <w:sz w:val="28"/>
          <w:szCs w:val="28"/>
        </w:rPr>
        <w:t xml:space="preserve"> обучающимися;</w:t>
      </w:r>
    </w:p>
    <w:p w:rsidR="005A27C9" w:rsidRPr="00280A08" w:rsidRDefault="00341948" w:rsidP="00280A08">
      <w:pPr>
        <w:numPr>
          <w:ilvl w:val="0"/>
          <w:numId w:val="43"/>
        </w:numPr>
        <w:spacing w:after="200" w:line="276" w:lineRule="auto"/>
        <w:jc w:val="both"/>
        <w:rPr>
          <w:sz w:val="28"/>
          <w:szCs w:val="28"/>
        </w:rPr>
      </w:pPr>
      <w:r w:rsidRPr="00341948">
        <w:rPr>
          <w:sz w:val="28"/>
          <w:szCs w:val="28"/>
        </w:rPr>
        <w:lastRenderedPageBreak/>
        <w:t>Улучшить качество работы с одарёнными детьми, пересмотреть систему использования внеурочного времени с целью повышения результативности.</w:t>
      </w:r>
    </w:p>
    <w:p w:rsidR="00E429A6" w:rsidRPr="00E429A6" w:rsidRDefault="00E429A6" w:rsidP="00E429A6"/>
    <w:p w:rsidR="00926981" w:rsidRDefault="00926981" w:rsidP="00926981"/>
    <w:p w:rsidR="00677BCC" w:rsidRPr="00677BCC" w:rsidRDefault="00677BCC" w:rsidP="00677BCC">
      <w:pPr>
        <w:jc w:val="center"/>
        <w:rPr>
          <w:b/>
          <w:bCs/>
          <w:iCs/>
        </w:rPr>
      </w:pPr>
      <w:r w:rsidRPr="00677BCC">
        <w:rPr>
          <w:b/>
          <w:bCs/>
          <w:iCs/>
        </w:rPr>
        <w:t xml:space="preserve">Анализ воспитательной работы по МБОУ СОШ с. </w:t>
      </w:r>
      <w:proofErr w:type="spellStart"/>
      <w:r w:rsidRPr="00677BCC">
        <w:rPr>
          <w:b/>
          <w:bCs/>
          <w:iCs/>
        </w:rPr>
        <w:t>Райманово</w:t>
      </w:r>
      <w:proofErr w:type="spellEnd"/>
    </w:p>
    <w:p w:rsidR="00677BCC" w:rsidRPr="00677BCC" w:rsidRDefault="00677BCC" w:rsidP="00677BCC">
      <w:pPr>
        <w:jc w:val="center"/>
        <w:rPr>
          <w:b/>
          <w:bCs/>
          <w:iCs/>
        </w:rPr>
      </w:pPr>
      <w:r w:rsidRPr="00677BCC">
        <w:rPr>
          <w:b/>
          <w:bCs/>
          <w:iCs/>
        </w:rPr>
        <w:t>за 2014-2015 уч. год</w:t>
      </w:r>
    </w:p>
    <w:p w:rsidR="00677BCC" w:rsidRPr="00677BCC" w:rsidRDefault="00677BCC" w:rsidP="00677BCC">
      <w:pPr>
        <w:rPr>
          <w:b/>
          <w:bCs/>
          <w:iCs/>
        </w:rPr>
      </w:pP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Целью воспитательной работы педагогического коллектива являлось: создание условий формирования и развития личности, выработки в ней настоящих гражданских качеств, активной жизненной позиции, желания быть востребованным в жизни, умения адаптироваться в современных условиях. 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Прогнозируемый результат нашей деятельности - это наш выпускник, как целостная, здоровая личность, с его духовностью, универсальностью, творческим началом. Это человек гуманистического взгляда на мир. В нем должны быть соединены интеллект с чувством, знание с верой, умение логически мыслит, со способностью понимать прекрасное.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Исходя из цели воспитания и прогнозируемого результата, на каждый учебный год формулируются конкретные задачи. 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Задачи:</w:t>
      </w:r>
    </w:p>
    <w:p w:rsidR="00677BCC" w:rsidRPr="00677BCC" w:rsidRDefault="00677BCC" w:rsidP="00677BCC">
      <w:pPr>
        <w:numPr>
          <w:ilvl w:val="0"/>
          <w:numId w:val="38"/>
        </w:numPr>
        <w:rPr>
          <w:bCs/>
          <w:iCs/>
        </w:rPr>
      </w:pPr>
      <w:r w:rsidRPr="00677BCC">
        <w:rPr>
          <w:bCs/>
          <w:iCs/>
        </w:rPr>
        <w:t>Развитие познавательного интереса интеллектуального уровня учащихся через разнообразные формы вне учебной деятельности;</w:t>
      </w:r>
    </w:p>
    <w:p w:rsidR="00677BCC" w:rsidRPr="00677BCC" w:rsidRDefault="00677BCC" w:rsidP="00677BCC">
      <w:pPr>
        <w:numPr>
          <w:ilvl w:val="0"/>
          <w:numId w:val="38"/>
        </w:numPr>
        <w:rPr>
          <w:bCs/>
          <w:iCs/>
        </w:rPr>
      </w:pPr>
      <w:r w:rsidRPr="00677BCC">
        <w:rPr>
          <w:bCs/>
          <w:iCs/>
        </w:rPr>
        <w:t>Социализация, социальная адаптация, творческое развитие каждого учащегося, повышение инициативы, самостоятельности, чувства ответственности через развитие системы школьного самоуправления;</w:t>
      </w:r>
    </w:p>
    <w:p w:rsidR="00677BCC" w:rsidRPr="00677BCC" w:rsidRDefault="00677BCC" w:rsidP="00677BCC">
      <w:pPr>
        <w:numPr>
          <w:ilvl w:val="0"/>
          <w:numId w:val="38"/>
        </w:numPr>
        <w:rPr>
          <w:bCs/>
          <w:iCs/>
        </w:rPr>
      </w:pPr>
      <w:r w:rsidRPr="00677BCC">
        <w:rPr>
          <w:bCs/>
          <w:iCs/>
        </w:rPr>
        <w:t>Формирование у детей гражданско-патриотического сознания, духовно-нравственных ценностей гражданина России;</w:t>
      </w:r>
    </w:p>
    <w:p w:rsidR="00677BCC" w:rsidRPr="00677BCC" w:rsidRDefault="00677BCC" w:rsidP="00677BCC">
      <w:pPr>
        <w:numPr>
          <w:ilvl w:val="0"/>
          <w:numId w:val="38"/>
        </w:numPr>
        <w:rPr>
          <w:bCs/>
          <w:iCs/>
        </w:rPr>
      </w:pPr>
      <w:r w:rsidRPr="00677BCC">
        <w:rPr>
          <w:bCs/>
          <w:iCs/>
        </w:rPr>
        <w:t>Поднять на новый современный уровень сотрудничество школы и семьи на основе доверия, взаимопонимания и общности интересов</w:t>
      </w:r>
    </w:p>
    <w:p w:rsidR="00677BCC" w:rsidRPr="00677BCC" w:rsidRDefault="00677BCC" w:rsidP="00677BCC">
      <w:pPr>
        <w:numPr>
          <w:ilvl w:val="0"/>
          <w:numId w:val="38"/>
        </w:numPr>
        <w:rPr>
          <w:bCs/>
          <w:iCs/>
        </w:rPr>
      </w:pPr>
      <w:r w:rsidRPr="00677BCC">
        <w:rPr>
          <w:bCs/>
          <w:iCs/>
        </w:rPr>
        <w:t xml:space="preserve"> Вести профилактическую работу по предупреждению правонарушений и преступности среди детей</w:t>
      </w:r>
    </w:p>
    <w:p w:rsidR="00677BCC" w:rsidRPr="00677BCC" w:rsidRDefault="00677BCC" w:rsidP="00677BCC">
      <w:pPr>
        <w:numPr>
          <w:ilvl w:val="0"/>
          <w:numId w:val="38"/>
        </w:numPr>
        <w:rPr>
          <w:bCs/>
          <w:iCs/>
        </w:rPr>
      </w:pPr>
      <w:r w:rsidRPr="00677BCC">
        <w:rPr>
          <w:bCs/>
          <w:iCs/>
        </w:rPr>
        <w:t>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677BCC" w:rsidRPr="00677BCC" w:rsidRDefault="00677BCC" w:rsidP="00677BCC">
      <w:pPr>
        <w:numPr>
          <w:ilvl w:val="0"/>
          <w:numId w:val="38"/>
        </w:numPr>
        <w:rPr>
          <w:bCs/>
          <w:iCs/>
        </w:rPr>
      </w:pPr>
      <w:r w:rsidRPr="00677BCC">
        <w:rPr>
          <w:bCs/>
          <w:iCs/>
        </w:rPr>
        <w:t>Совершенствование системы воспитательной работы в классных коллективах;</w:t>
      </w:r>
    </w:p>
    <w:p w:rsidR="00677BCC" w:rsidRPr="00677BCC" w:rsidRDefault="00677BCC" w:rsidP="00677BCC">
      <w:pPr>
        <w:numPr>
          <w:ilvl w:val="0"/>
          <w:numId w:val="38"/>
        </w:numPr>
        <w:rPr>
          <w:bCs/>
          <w:iCs/>
        </w:rPr>
      </w:pPr>
      <w:r w:rsidRPr="00677BCC">
        <w:rPr>
          <w:bCs/>
          <w:iCs/>
        </w:rPr>
        <w:t>Совершенствование системы сопровождения и поддержки одаренных людей.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ab/>
        <w:t>Ведущие направления воспитательной деятельности.</w:t>
      </w:r>
    </w:p>
    <w:p w:rsidR="00677BCC" w:rsidRPr="00677BCC" w:rsidRDefault="00677BCC" w:rsidP="00677BCC">
      <w:pPr>
        <w:rPr>
          <w:bCs/>
          <w:iCs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3829"/>
        <w:gridCol w:w="4819"/>
      </w:tblGrid>
      <w:tr w:rsidR="00677BCC" w:rsidRPr="00677BCC" w:rsidTr="00456AD6">
        <w:trPr>
          <w:trHeight w:val="45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>Направления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>Задачи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>Формы</w:t>
            </w:r>
          </w:p>
          <w:p w:rsidR="00677BCC" w:rsidRPr="00677BCC" w:rsidRDefault="00677BCC" w:rsidP="00677BCC">
            <w:pPr>
              <w:rPr>
                <w:bCs/>
                <w:iCs/>
              </w:rPr>
            </w:pPr>
          </w:p>
        </w:tc>
      </w:tr>
      <w:tr w:rsidR="00677BCC" w:rsidRPr="00677BCC" w:rsidTr="00456AD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C" w:rsidRPr="00677BCC" w:rsidRDefault="00677BCC" w:rsidP="00677BCC">
            <w:pPr>
              <w:rPr>
                <w:bCs/>
                <w:iCs/>
              </w:rPr>
            </w:pPr>
            <w:proofErr w:type="spellStart"/>
            <w:r w:rsidRPr="00677BCC">
              <w:rPr>
                <w:bCs/>
                <w:iCs/>
              </w:rPr>
              <w:t>Обществен</w:t>
            </w:r>
            <w:r w:rsidRPr="00677BCC">
              <w:rPr>
                <w:bCs/>
                <w:iCs/>
              </w:rPr>
              <w:softHyphen/>
              <w:t>но-патрио</w:t>
            </w:r>
            <w:r w:rsidRPr="00677BCC">
              <w:rPr>
                <w:bCs/>
                <w:iCs/>
              </w:rPr>
              <w:softHyphen/>
              <w:t>тическоевоспитание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>Воспитание гражданской ответственности, уважения к истории, культуре своей страны, хранение традиций народа и т.д.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>Классные часы, уроки мужества, встреча с ветеранами ВОВ, спортивно-прикладные эстафеты, туризм и краеведение, охрана памятных объектов города и т.д.</w:t>
            </w:r>
          </w:p>
        </w:tc>
      </w:tr>
      <w:tr w:rsidR="00677BCC" w:rsidRPr="00677BCC" w:rsidTr="00456AD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 xml:space="preserve">Спортивно – оздоровительное воспитание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>Создание условий для физического развития ребёнка, воспитание негативного отношения к вредным привычкам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>Вовлечение учащихся в спортивной секции, отслеживание состояния здоровья детей, беседы с врачом и родителями, спортивные соревнования, эстафеты «Папа, мама и я – здоровая семья» и другие творческие формы работы по пропаганде здорового образа жизни</w:t>
            </w:r>
          </w:p>
        </w:tc>
      </w:tr>
      <w:tr w:rsidR="00677BCC" w:rsidRPr="00677BCC" w:rsidTr="00456AD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>Культурно-просвети</w:t>
            </w:r>
            <w:r w:rsidRPr="00677BCC">
              <w:rPr>
                <w:bCs/>
                <w:iCs/>
              </w:rPr>
              <w:softHyphen/>
              <w:t xml:space="preserve">тельная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 xml:space="preserve">Создание условий для раскрытия творческих способностей детей, приобщение к истинным </w:t>
            </w:r>
            <w:r w:rsidRPr="00677BCC">
              <w:rPr>
                <w:bCs/>
                <w:iCs/>
              </w:rPr>
              <w:lastRenderedPageBreak/>
              <w:t>культурным ценностям.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lastRenderedPageBreak/>
              <w:t xml:space="preserve">Вовлечение учащихся в кружки художественно-эстетического цикла, проведение концертов, литературных </w:t>
            </w:r>
            <w:r w:rsidRPr="00677BCC">
              <w:rPr>
                <w:bCs/>
                <w:iCs/>
              </w:rPr>
              <w:lastRenderedPageBreak/>
              <w:t>вечеров, музыкальных гостиных, приобщение к истокам народного творчества: народные ремесла, фольклор, посещение музеев, театров и т.д.</w:t>
            </w:r>
          </w:p>
        </w:tc>
      </w:tr>
      <w:tr w:rsidR="00677BCC" w:rsidRPr="00677BCC" w:rsidTr="00456AD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lastRenderedPageBreak/>
              <w:t xml:space="preserve">Трудовое, экологическое воспитание </w:t>
            </w:r>
          </w:p>
          <w:p w:rsidR="00677BCC" w:rsidRPr="00677BCC" w:rsidRDefault="00677BCC" w:rsidP="00677BCC">
            <w:pPr>
              <w:rPr>
                <w:bCs/>
                <w:iCs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>Воспитание ответственности за порученное дело, привитие стойких навыков самообслуживания, воспитание чувства хозяина своей школы, дома, подъезда, района, города и т.д.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 xml:space="preserve">Проведение генеральных уборок в школе, на территории школы и города, организация дежурства по классам и по школе, выращивание цветов в школе </w:t>
            </w:r>
          </w:p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 xml:space="preserve">и на территории школы, работа </w:t>
            </w:r>
          </w:p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>на пришкольном участке.</w:t>
            </w:r>
          </w:p>
        </w:tc>
      </w:tr>
      <w:tr w:rsidR="00677BCC" w:rsidRPr="00677BCC" w:rsidTr="00456AD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>Работа с родителями</w:t>
            </w:r>
          </w:p>
          <w:p w:rsidR="00677BCC" w:rsidRPr="00677BCC" w:rsidRDefault="00677BCC" w:rsidP="00677BCC">
            <w:pPr>
              <w:rPr>
                <w:bCs/>
                <w:iCs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 xml:space="preserve">Повышение уровня культуры </w:t>
            </w:r>
          </w:p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>в общеобразовательном процессе, повышение качества семейных отношений в семье, родителей и детей.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 xml:space="preserve">Теоретические семинары, </w:t>
            </w:r>
          </w:p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>родительские всеобучи.</w:t>
            </w:r>
          </w:p>
        </w:tc>
      </w:tr>
      <w:tr w:rsidR="00677BCC" w:rsidRPr="00677BCC" w:rsidTr="00456AD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 xml:space="preserve">Школьное самоуправление </w:t>
            </w:r>
          </w:p>
          <w:p w:rsidR="00677BCC" w:rsidRPr="00677BCC" w:rsidRDefault="00677BCC" w:rsidP="00677BCC">
            <w:pPr>
              <w:rPr>
                <w:bCs/>
                <w:iCs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 xml:space="preserve">Выявление интересов </w:t>
            </w:r>
          </w:p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>и досуговой сферы детей.</w:t>
            </w:r>
          </w:p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 xml:space="preserve">Формирование потребности к позитивному досугу. Выявление интересов родителей, </w:t>
            </w:r>
          </w:p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 xml:space="preserve">привлечение их </w:t>
            </w:r>
          </w:p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 xml:space="preserve">к организации жизнедеятельности </w:t>
            </w:r>
          </w:p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 xml:space="preserve">школы, класса.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C" w:rsidRPr="00677BCC" w:rsidRDefault="00677BCC" w:rsidP="00677BCC">
            <w:pPr>
              <w:rPr>
                <w:bCs/>
                <w:iCs/>
              </w:rPr>
            </w:pPr>
            <w:r w:rsidRPr="00677BCC">
              <w:rPr>
                <w:bCs/>
                <w:iCs/>
              </w:rPr>
              <w:t>Вовлечение учащихся в кружки, секции, проведение концертов, мероприятий и т.д.</w:t>
            </w:r>
          </w:p>
        </w:tc>
      </w:tr>
    </w:tbl>
    <w:p w:rsidR="00677BCC" w:rsidRPr="00677BCC" w:rsidRDefault="00677BCC" w:rsidP="00677BCC">
      <w:pPr>
        <w:rPr>
          <w:bCs/>
          <w:iCs/>
        </w:rPr>
      </w:pP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Прошли все традиционные воспитательные мероприятия:</w:t>
      </w:r>
    </w:p>
    <w:p w:rsidR="00677BCC" w:rsidRPr="00677BCC" w:rsidRDefault="00677BCC" w:rsidP="00677BCC">
      <w:pPr>
        <w:rPr>
          <w:bCs/>
          <w:iCs/>
        </w:rPr>
      </w:pP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«Здравствуй школа» - 1 сентября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Месячник «Дорога безопасности» - сентябрь, май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Месячник «Твое сознание» - октябрь   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День Учителя – 5 октября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День матери – 30 ноября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Антинаркотическая эстафета «Спасательный круг»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Неделя гражданско-патриотического воспитания – декабрь День конституции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Новогодний серпантин – декабрь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Рождественские посиделки - январь 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Месячник Военно-патриотического воспитания – февраль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Экологический месячник («Первоцвет», «Перелетные птицы») – март 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Мероприятия, посвященные 8 марта – март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Благоустройство – март, апрель, май, июнь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Марафон «Песни военных лет»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«Судьба и Родина едины» ряд мероприятий ко Дню Победы – май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«Детства последний звонок» - 22 мая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«День защиты детей» 1 июня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Торжественное вручение аттестатов выпускникам 9 классов - июнь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Выпускной вечер выпускников 11 класса - июнь</w:t>
      </w:r>
    </w:p>
    <w:p w:rsidR="00677BCC" w:rsidRPr="00677BCC" w:rsidRDefault="00677BCC" w:rsidP="00677BCC">
      <w:pPr>
        <w:rPr>
          <w:bCs/>
          <w:iCs/>
        </w:rPr>
      </w:pPr>
    </w:p>
    <w:p w:rsidR="00677BCC" w:rsidRPr="00677BCC" w:rsidRDefault="00677BCC" w:rsidP="00677BCC">
      <w:pPr>
        <w:rPr>
          <w:bCs/>
          <w:iCs/>
        </w:rPr>
      </w:pP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Духовно – нравственное воспитание.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 В МБОУ СОШ </w:t>
      </w:r>
      <w:proofErr w:type="spellStart"/>
      <w:r w:rsidRPr="00677BCC">
        <w:rPr>
          <w:bCs/>
          <w:iCs/>
        </w:rPr>
        <w:t>с</w:t>
      </w:r>
      <w:proofErr w:type="gramStart"/>
      <w:r w:rsidRPr="00677BCC">
        <w:rPr>
          <w:bCs/>
          <w:iCs/>
        </w:rPr>
        <w:t>.Р</w:t>
      </w:r>
      <w:proofErr w:type="gramEnd"/>
      <w:r w:rsidRPr="00677BCC">
        <w:rPr>
          <w:bCs/>
          <w:iCs/>
        </w:rPr>
        <w:t>айманово</w:t>
      </w:r>
      <w:proofErr w:type="spellEnd"/>
      <w:r w:rsidRPr="00677BCC">
        <w:rPr>
          <w:bCs/>
          <w:iCs/>
        </w:rPr>
        <w:t xml:space="preserve"> 1 сентября 2014года провели мероприятия и классные часы, посвященные Дню Знаний под девизом «Моя малая Родина».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В 9.30 прошла торжественная открытая  линейка «Здравствуй, школа!», где присутствовали гости</w:t>
      </w:r>
      <w:proofErr w:type="gramStart"/>
      <w:r w:rsidRPr="00677BCC">
        <w:rPr>
          <w:bCs/>
          <w:iCs/>
        </w:rPr>
        <w:t xml:space="preserve"> ,</w:t>
      </w:r>
      <w:proofErr w:type="gramEnd"/>
      <w:r w:rsidRPr="00677BCC">
        <w:rPr>
          <w:bCs/>
          <w:iCs/>
        </w:rPr>
        <w:t xml:space="preserve"> родители, дети и бабушки.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На торжественной линейке первоклассники  дружно присоединились в нашу школьную семью. Выпускной класс им  вручил  подарки, поздравил с посвящением и по старой  традиции  первоклассники дали  торжественную клятву школяра.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lastRenderedPageBreak/>
        <w:t xml:space="preserve">После линейки 1-11 классы пошли на открытые классные часы «Моя малая Родина». Классными руководителями была проведена большая работа по подготовке классного часа, </w:t>
      </w:r>
      <w:proofErr w:type="gramStart"/>
      <w:r w:rsidRPr="00677BCC">
        <w:rPr>
          <w:bCs/>
          <w:iCs/>
        </w:rPr>
        <w:t>задачи</w:t>
      </w:r>
      <w:proofErr w:type="gramEnd"/>
      <w:r w:rsidRPr="00677BCC">
        <w:rPr>
          <w:bCs/>
          <w:iCs/>
        </w:rPr>
        <w:t xml:space="preserve"> которые раскрывают: способствовать воспитанию чувства патриотизма, любви, уважения  и гордости к родному городу, его истории. Расширить и обобщить знания обучающихся  об интересных фактах из истории  г. Туймазы и </w:t>
      </w:r>
      <w:proofErr w:type="spellStart"/>
      <w:r w:rsidRPr="00677BCC">
        <w:rPr>
          <w:bCs/>
          <w:iCs/>
        </w:rPr>
        <w:t>Туймазинского</w:t>
      </w:r>
      <w:proofErr w:type="spellEnd"/>
      <w:r w:rsidRPr="00677BCC">
        <w:rPr>
          <w:bCs/>
          <w:iCs/>
        </w:rPr>
        <w:t xml:space="preserve"> района, его гербе, достопримечательностях города.  Развивать познавательную активность и критическое мышление </w:t>
      </w:r>
      <w:proofErr w:type="gramStart"/>
      <w:r w:rsidRPr="00677BCC">
        <w:rPr>
          <w:bCs/>
          <w:iCs/>
        </w:rPr>
        <w:t>обучающихся</w:t>
      </w:r>
      <w:proofErr w:type="gramEnd"/>
      <w:r w:rsidRPr="00677BCC">
        <w:rPr>
          <w:bCs/>
          <w:iCs/>
        </w:rPr>
        <w:t>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 В конце сентября прошла подготовка к празднику ко «Дню </w:t>
      </w:r>
      <w:proofErr w:type="gramStart"/>
      <w:r w:rsidRPr="00677BCC">
        <w:rPr>
          <w:bCs/>
          <w:iCs/>
        </w:rPr>
        <w:t>пожилых</w:t>
      </w:r>
      <w:proofErr w:type="gramEnd"/>
      <w:r w:rsidRPr="00677BCC">
        <w:rPr>
          <w:bCs/>
          <w:iCs/>
        </w:rPr>
        <w:t xml:space="preserve">». Мероприятие прошло сценарий, дети очень активны, хорошая речь на татарском и башкирском языках. Участвовали с 1 по 8 класс.  Было организованно чаепитие для </w:t>
      </w:r>
      <w:proofErr w:type="gramStart"/>
      <w:r w:rsidRPr="00677BCC">
        <w:rPr>
          <w:bCs/>
          <w:iCs/>
        </w:rPr>
        <w:t>пожилых</w:t>
      </w:r>
      <w:proofErr w:type="gramEnd"/>
      <w:r w:rsidRPr="00677BCC">
        <w:rPr>
          <w:bCs/>
          <w:iCs/>
        </w:rPr>
        <w:t>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 В октябре прошли осенние праздники, цель которых: воспитывать любовь к </w:t>
      </w:r>
      <w:proofErr w:type="gramStart"/>
      <w:r w:rsidRPr="00677BCC">
        <w:rPr>
          <w:bCs/>
          <w:iCs/>
        </w:rPr>
        <w:t>прекрасному</w:t>
      </w:r>
      <w:proofErr w:type="gramEnd"/>
      <w:r w:rsidRPr="00677BCC">
        <w:rPr>
          <w:bCs/>
          <w:iCs/>
        </w:rPr>
        <w:t xml:space="preserve">, к природе, Родине. Развивать эстетический вкус, чувство дружбы, взаимопомощи, умение развлекаться, веселиться. Начальные классы провели «День урожая» в начальном блоке, ответственный 3 класс.  В 5-11 классах прошел Осенний бал. Зал был украшен осенними цветами,  ветками  осенних деревьев, гроздьями  рябины, на столике в вазе – овощи, фрукты, выставка рисунков на осеннюю тематику, разноцветные шарики. Детям было дано домашнее задание: </w:t>
      </w:r>
      <w:proofErr w:type="gramStart"/>
      <w:r w:rsidRPr="00677BCC">
        <w:rPr>
          <w:bCs/>
          <w:iCs/>
        </w:rPr>
        <w:t xml:space="preserve">Осенний букет, фото-шоу «Расскажи нам о себе» (визитная карточка), музыкальный номер (танец, песня, сценка на осеннюю тематику), осенний костюм, лучшая газета плакат «Унылая пора – очей очарованье!». </w:t>
      </w:r>
      <w:proofErr w:type="gramEnd"/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В школе были проведены мероприятия, посвященные Дню Матери.  Классными руководителями была проведена большая работа, посвященная Дню Матери. Каждый классный руководитель провел классный час на тему «Моя мама лучшая на свете».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В школе прошли конкурсы рисунков среди начальных классов «Моя мама», «Моя семья». Самым интересным прошла акция «Пятерка для мамы», где приняли участие все учащиеся школы. Наши   дети с большим удовольствием приготовили для мам открытки и поздравили их с праздником.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 Организация и проведение Новогодних утренников 1-5 классов и  Новогодний вечер с 7 по11  тоже было в драмтеатре г. Туймазы. Новогодние вечера прошли на хорошем уровне. Дети принимали участие и в районном конкурсе рисунков «Зимние причуды» и «Мультяшный новый год». 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Очень интересным было мероприятие «Прощание с букварем». Мероприятие прошло на высоком уровне: учитель и дети </w:t>
      </w:r>
      <w:proofErr w:type="gramStart"/>
      <w:r w:rsidRPr="00677BCC">
        <w:rPr>
          <w:bCs/>
          <w:iCs/>
        </w:rPr>
        <w:t>бы ли</w:t>
      </w:r>
      <w:proofErr w:type="gramEnd"/>
      <w:r w:rsidRPr="00677BCC">
        <w:rPr>
          <w:bCs/>
          <w:iCs/>
        </w:rPr>
        <w:t xml:space="preserve"> хорошо подготовлены.  Все дети и родители были довольны и награждены дипломами, очень много песен, что подняло всем настроение. 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В начальных классах прошли мероприятия «А ну-ка, мальчики!» На уроках технологии дети приготовили своими руками открытки, подарки для пап.  Среди 5-7 и юношей 8-11 классов были проведены соревнования «А ну-ка, парни!», все команды награждены грамотами. Также наша команда на зональном этапе получила 1 место, а на районном этапе - 3 место.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На высоком уровне прошел «</w:t>
      </w:r>
      <w:proofErr w:type="gramStart"/>
      <w:r w:rsidRPr="00677BCC">
        <w:rPr>
          <w:bCs/>
          <w:iCs/>
        </w:rPr>
        <w:t>Выпускной</w:t>
      </w:r>
      <w:proofErr w:type="gramEnd"/>
      <w:r w:rsidRPr="00677BCC">
        <w:rPr>
          <w:bCs/>
          <w:iCs/>
        </w:rPr>
        <w:t xml:space="preserve"> 4 класса».  Учащиеся, родители были очень довольны. </w:t>
      </w:r>
      <w:proofErr w:type="gramStart"/>
      <w:r w:rsidRPr="00677BCC">
        <w:rPr>
          <w:bCs/>
          <w:iCs/>
        </w:rPr>
        <w:t>Дети</w:t>
      </w:r>
      <w:proofErr w:type="gramEnd"/>
      <w:r w:rsidRPr="00677BCC">
        <w:rPr>
          <w:bCs/>
          <w:iCs/>
        </w:rPr>
        <w:t xml:space="preserve"> не смотря на то, что были взволнованы, были очень активны.  Выразительно рассказали стихи, показали небольшие сценки, говорили много хороших слов учителям, родителям. Спели песню о начальной школе, «Учитель», «Начальная школа».  Очень празднично был украшен зал, что передавало праздничное настроение всем присутствующим. И в конце мероприятия выпускники 4 класса станцевали вальс. Выступил директор школы, наградил дипломами, подарками и грамотами детей, активно участвующие в жизни школы.</w:t>
      </w:r>
    </w:p>
    <w:p w:rsidR="00677BCC" w:rsidRPr="00677BCC" w:rsidRDefault="00677BCC" w:rsidP="00677BCC">
      <w:pPr>
        <w:rPr>
          <w:bCs/>
          <w:iCs/>
        </w:rPr>
      </w:pP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Год Литературы в 2015 году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Учитывая, что 2015 год был объявлен Год культуры,  в МБОУ СОШ </w:t>
      </w:r>
      <w:proofErr w:type="spellStart"/>
      <w:r w:rsidRPr="00677BCC">
        <w:rPr>
          <w:bCs/>
          <w:iCs/>
        </w:rPr>
        <w:t>с</w:t>
      </w:r>
      <w:proofErr w:type="gramStart"/>
      <w:r w:rsidRPr="00677BCC">
        <w:rPr>
          <w:bCs/>
          <w:iCs/>
        </w:rPr>
        <w:t>.Р</w:t>
      </w:r>
      <w:proofErr w:type="gramEnd"/>
      <w:r w:rsidRPr="00677BCC">
        <w:rPr>
          <w:bCs/>
          <w:iCs/>
        </w:rPr>
        <w:t>айманово</w:t>
      </w:r>
      <w:proofErr w:type="spellEnd"/>
      <w:r w:rsidRPr="00677BCC">
        <w:rPr>
          <w:bCs/>
          <w:iCs/>
        </w:rPr>
        <w:t xml:space="preserve"> был разработан и утвержден план мероприятий.   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Прошла торжественная линейка открытия Года Литературы.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По составленному плану прошли тематические беседы, классные часы, и внеклассные мероприятия.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5-6 марта  2015 года прошли мероприятия, посвященные 200-летию со дня рождения Петра Павловича Ершова по сказке «Конек-Горбунок».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lastRenderedPageBreak/>
        <w:t xml:space="preserve">  Для начальных классов организовали в актовом зале демонстрацию мультфильма  «Конек-Горбунок». Учителя 1-2 классов провели конкурс рисунков по сказке «Конек-Горбунок».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</w:t>
      </w:r>
      <w:r w:rsidRPr="00677BCC">
        <w:rPr>
          <w:bCs/>
          <w:iCs/>
        </w:rPr>
        <w:tab/>
        <w:t>В 3 классе прошла викторина в 4 тура. В 4 классе прошел конкурс «Чтение отрывка сказки «Конек-Горбунок».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Прошла неделя татарского языка и литературы посвященная Году Литературы.</w:t>
      </w:r>
    </w:p>
    <w:p w:rsidR="00677BCC" w:rsidRPr="00677BCC" w:rsidRDefault="00677BCC" w:rsidP="00677BCC">
      <w:pPr>
        <w:rPr>
          <w:bCs/>
          <w:iCs/>
        </w:rPr>
      </w:pPr>
      <w:proofErr w:type="gramStart"/>
      <w:r w:rsidRPr="00677BCC">
        <w:rPr>
          <w:bCs/>
          <w:iCs/>
        </w:rPr>
        <w:t xml:space="preserve">Конкурс “Лучшее каллиграфическое списывание текста” 1-4 классы, конкурс рисунков по произведениям </w:t>
      </w:r>
      <w:proofErr w:type="spellStart"/>
      <w:r w:rsidRPr="00677BCC">
        <w:rPr>
          <w:bCs/>
          <w:iCs/>
        </w:rPr>
        <w:t>Г.Тукая</w:t>
      </w:r>
      <w:proofErr w:type="spellEnd"/>
      <w:r w:rsidRPr="00677BCC">
        <w:rPr>
          <w:bCs/>
          <w:iCs/>
        </w:rPr>
        <w:t xml:space="preserve">, конкурс чтецов среди 2-4, 5-7 классов, викторина на знание биографии и творчества </w:t>
      </w:r>
      <w:proofErr w:type="spellStart"/>
      <w:r w:rsidRPr="00677BCC">
        <w:rPr>
          <w:bCs/>
          <w:iCs/>
        </w:rPr>
        <w:t>Г.Тукая</w:t>
      </w:r>
      <w:proofErr w:type="spellEnd"/>
      <w:r w:rsidRPr="00677BCC">
        <w:rPr>
          <w:bCs/>
          <w:iCs/>
        </w:rPr>
        <w:t xml:space="preserve"> 5-11 классы, конкурс плакатов «Год литературы» 7-11 классы, знаток родного языка среди 6-7 классов, конкурс сочинений «Моя семья в Великой Отечественной войне» среди 8-11 классов, открытый урок в 7 классе на тему «Союзы</w:t>
      </w:r>
      <w:proofErr w:type="gramEnd"/>
      <w:r w:rsidRPr="00677BCC">
        <w:rPr>
          <w:bCs/>
          <w:iCs/>
        </w:rPr>
        <w:t>. Виды союзов»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.Все запланированные мероприятия были проведены. С удовольствием ученики приняли участие в конкурсе “Лучшее каллиграфическое списывание текста». Самым активным классом назван 4 класс. 1-7 классы </w:t>
      </w:r>
      <w:proofErr w:type="gramStart"/>
      <w:r w:rsidRPr="00677BCC">
        <w:rPr>
          <w:bCs/>
          <w:iCs/>
        </w:rPr>
        <w:t xml:space="preserve">просмотрели мультфильмы по произведениям </w:t>
      </w:r>
      <w:proofErr w:type="spellStart"/>
      <w:r w:rsidRPr="00677BCC">
        <w:rPr>
          <w:bCs/>
          <w:iCs/>
        </w:rPr>
        <w:t>Г.Тукая</w:t>
      </w:r>
      <w:proofErr w:type="spellEnd"/>
      <w:proofErr w:type="gramEnd"/>
      <w:r w:rsidRPr="00677BCC">
        <w:rPr>
          <w:bCs/>
          <w:iCs/>
        </w:rPr>
        <w:t>. Все мероприятия были интересны, несли познавательную информацию. Лучшие и активные участники были награждены грамотами и дипломами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</w:t>
      </w:r>
      <w:proofErr w:type="gramStart"/>
      <w:r w:rsidRPr="00677BCC">
        <w:rPr>
          <w:bCs/>
          <w:iCs/>
        </w:rPr>
        <w:t>Также учащиеся нашей школы участвовали на различных конкурсах на муниципальном и республиканском уровнях, посвященные Году Литературы.</w:t>
      </w:r>
      <w:proofErr w:type="gramEnd"/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Ребята начальных классов участвовали в конкурсе школьного театра «Дом моей мечты» и завоевали 1 место</w:t>
      </w:r>
      <w:proofErr w:type="gramStart"/>
      <w:r w:rsidRPr="00677BCC">
        <w:rPr>
          <w:bCs/>
          <w:iCs/>
        </w:rPr>
        <w:t>.</w:t>
      </w:r>
      <w:proofErr w:type="gramEnd"/>
      <w:r w:rsidRPr="00677BCC">
        <w:rPr>
          <w:bCs/>
          <w:iCs/>
        </w:rPr>
        <w:t xml:space="preserve"> </w:t>
      </w:r>
      <w:proofErr w:type="gramStart"/>
      <w:r w:rsidRPr="00677BCC">
        <w:rPr>
          <w:bCs/>
          <w:iCs/>
        </w:rPr>
        <w:t>р</w:t>
      </w:r>
      <w:proofErr w:type="gramEnd"/>
      <w:r w:rsidRPr="00677BCC">
        <w:rPr>
          <w:bCs/>
          <w:iCs/>
        </w:rPr>
        <w:t>ук. Насретдинова Ф.Х.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Подводя </w:t>
      </w:r>
      <w:proofErr w:type="gramStart"/>
      <w:r w:rsidRPr="00677BCC">
        <w:rPr>
          <w:bCs/>
          <w:iCs/>
        </w:rPr>
        <w:t>итоги</w:t>
      </w:r>
      <w:proofErr w:type="gramEnd"/>
      <w:r w:rsidRPr="00677BCC">
        <w:rPr>
          <w:bCs/>
          <w:iCs/>
        </w:rPr>
        <w:t xml:space="preserve"> хочется сказать: запланированные мероприятия провели, принимали участия по возможности на различных конкурсах школьного и муниципального уровня. В этом году организовали подписку татарского журнала «</w:t>
      </w:r>
      <w:proofErr w:type="spellStart"/>
      <w:r w:rsidRPr="00677BCC">
        <w:rPr>
          <w:bCs/>
          <w:iCs/>
        </w:rPr>
        <w:t>Эллуки</w:t>
      </w:r>
      <w:proofErr w:type="spellEnd"/>
      <w:r w:rsidRPr="00677BCC">
        <w:rPr>
          <w:bCs/>
          <w:iCs/>
        </w:rPr>
        <w:t xml:space="preserve">». Провели мероприятия «День пожилых», «День Республики», «Знаток родного языка», «День Победы» и </w:t>
      </w:r>
      <w:proofErr w:type="spellStart"/>
      <w:r w:rsidRPr="00677BCC">
        <w:rPr>
          <w:bCs/>
          <w:iCs/>
        </w:rPr>
        <w:t>мн</w:t>
      </w:r>
      <w:proofErr w:type="gramStart"/>
      <w:r w:rsidRPr="00677BCC">
        <w:rPr>
          <w:bCs/>
          <w:iCs/>
        </w:rPr>
        <w:t>.д</w:t>
      </w:r>
      <w:proofErr w:type="gramEnd"/>
      <w:r w:rsidRPr="00677BCC">
        <w:rPr>
          <w:bCs/>
          <w:iCs/>
        </w:rPr>
        <w:t>ругие</w:t>
      </w:r>
      <w:proofErr w:type="spellEnd"/>
      <w:r w:rsidRPr="00677BCC">
        <w:rPr>
          <w:bCs/>
          <w:iCs/>
        </w:rPr>
        <w:t xml:space="preserve">. на башкирском и </w:t>
      </w:r>
      <w:proofErr w:type="spellStart"/>
      <w:r w:rsidRPr="00677BCC">
        <w:rPr>
          <w:bCs/>
          <w:iCs/>
        </w:rPr>
        <w:t>таттарском</w:t>
      </w:r>
      <w:proofErr w:type="spellEnd"/>
      <w:r w:rsidRPr="00677BCC">
        <w:rPr>
          <w:bCs/>
          <w:iCs/>
        </w:rPr>
        <w:t xml:space="preserve"> языках. Подобные мероприятия способствуют формированию  у </w:t>
      </w:r>
      <w:proofErr w:type="gramStart"/>
      <w:r w:rsidRPr="00677BCC">
        <w:rPr>
          <w:bCs/>
          <w:iCs/>
        </w:rPr>
        <w:t>обучающихся</w:t>
      </w:r>
      <w:proofErr w:type="gramEnd"/>
      <w:r w:rsidRPr="00677BCC">
        <w:rPr>
          <w:bCs/>
          <w:iCs/>
        </w:rPr>
        <w:t xml:space="preserve"> ценностного отношения к Родине, ее культурно-историческому прошлому, воспитывает уважение к родному языку, народным традициям, истории, культуре.</w:t>
      </w:r>
    </w:p>
    <w:p w:rsidR="00677BCC" w:rsidRPr="00677BCC" w:rsidRDefault="00677BCC" w:rsidP="00677BCC">
      <w:pPr>
        <w:rPr>
          <w:bCs/>
          <w:iCs/>
        </w:rPr>
      </w:pPr>
    </w:p>
    <w:p w:rsidR="00677BCC" w:rsidRPr="00677BCC" w:rsidRDefault="00677BCC" w:rsidP="00677BCC">
      <w:pPr>
        <w:rPr>
          <w:bCs/>
          <w:iCs/>
        </w:rPr>
      </w:pP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Гражданско-патриотическое воспитание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В школе имеются программы и планы военно-патриотического воспитания. Составляются положения и планы проведения мероприятий по гражданско-патриотическому воспитанию. 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Функционирует тимуровское движение в школе. Движением охвачены, учащиеся 1-11 классов. Учащиеся предлагают помощь в домашнем хозяйстве участникам ВОВ и труженикам тыла  в течение года, активно участвуют в проведении мероприятий посвященных ко Дню Пожилых людей, ко Дню Победы. </w:t>
      </w:r>
    </w:p>
    <w:p w:rsidR="00677BCC" w:rsidRPr="00677BCC" w:rsidRDefault="00677BCC" w:rsidP="00677BCC">
      <w:pPr>
        <w:rPr>
          <w:bCs/>
          <w:iCs/>
        </w:rPr>
      </w:pP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   В школе 2 сентября 2014 года прошли классные часы и беседы на тему «Трагедия Беслана», «Мы помним». Цель и </w:t>
      </w:r>
      <w:proofErr w:type="gramStart"/>
      <w:r w:rsidRPr="00677BCC">
        <w:rPr>
          <w:bCs/>
          <w:iCs/>
        </w:rPr>
        <w:t>задачи</w:t>
      </w:r>
      <w:proofErr w:type="gramEnd"/>
      <w:r w:rsidRPr="00677BCC">
        <w:rPr>
          <w:bCs/>
          <w:iCs/>
        </w:rPr>
        <w:t xml:space="preserve"> которых является: укрепление ценностных ориентиров учащихся на сочувствие, сопереживание, культуру мира; демонстрация на примере реального трагического события, что такое взаимопомощь, взаимовыручка и героизм;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повышение мотивации учащихся к усилению собственной бдительности;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воспитание стойкости характера в сложной жизненной ситуации.</w:t>
      </w:r>
    </w:p>
    <w:p w:rsidR="00677BCC" w:rsidRPr="00677BCC" w:rsidRDefault="00677BCC" w:rsidP="00677BCC">
      <w:pPr>
        <w:rPr>
          <w:bCs/>
          <w:iCs/>
        </w:rPr>
      </w:pP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Мероприятия, в рамках месячника гражданской защиты.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В целях повышения безопасности детей в начале учебного года, восстановления навыков безопасного поведения на дорогах и в транспорте, а  также адекватных действий при угрозе и возникновения опасных и чрезвычайных ситуаций в период с 30 августа по 30 сентября 2014 г в школе был проведен месячник безопасности. 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 План мероприятий был насыщен и разнообразен: были проведены инструктажи, беседы и классные часы по ПДД, ППБ, учебно-эвакуационное мероприятие, спортивные соревнования и организация и проведение практических занятий по курсу ОБЖ.</w:t>
      </w:r>
      <w:proofErr w:type="gramStart"/>
      <w:r w:rsidRPr="00677BCC">
        <w:rPr>
          <w:bCs/>
          <w:iCs/>
        </w:rPr>
        <w:t xml:space="preserve"> .</w:t>
      </w:r>
      <w:proofErr w:type="gramEnd"/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lastRenderedPageBreak/>
        <w:t xml:space="preserve">      По плану рабочей программы ДЮП в 5 классе прошли уроки на темы: Занятие № 1 «Цели и задачи юных пожарных». Занятие № 2 « История пожарного дела». Занятие № 3 "Основные причины возникновения пожаров", конкурс рисунков на тему: «Огонь – не игра! », и викторина по пожарной безопасности.       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    В классах прошли классные часы и беседы, где учащиеся подготовили интересные выступления  на темы: «О правилах дорожного движения для велосипедистов» «Правила дорожного движения и профилактика дорожно-транспортного травматизма» «Мы-пассажиры» «Соблюдение ПДД - обязанность каждого гражданина»</w:t>
      </w:r>
      <w:proofErr w:type="gramStart"/>
      <w:r w:rsidRPr="00677BCC">
        <w:rPr>
          <w:bCs/>
          <w:iCs/>
        </w:rPr>
        <w:t xml:space="preserve"> ,</w:t>
      </w:r>
      <w:proofErr w:type="gramEnd"/>
      <w:r w:rsidRPr="00677BCC">
        <w:rPr>
          <w:bCs/>
          <w:iCs/>
        </w:rPr>
        <w:t xml:space="preserve"> «Значение ПДД для обеспечения безопасности движения пешеходов и транспортных средств на дорогах страны».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         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В целях снижения количества ДТП с участием детей, предупреждения нарушений ПДД со стороны обучающихся в нашей школе с 26.05. 2015 по 4.06.2015 были проведены следующие мероприятия: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- инструктажи по безопасности дорожного движения в весенне-летний период;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- классные часы по темам: </w:t>
      </w:r>
      <w:proofErr w:type="gramStart"/>
      <w:r w:rsidRPr="00677BCC">
        <w:rPr>
          <w:bCs/>
          <w:iCs/>
        </w:rPr>
        <w:t xml:space="preserve">«Здравствуй лето!» о поведении на дороге, «Викторина по ПДД», «Светофор», «Дорога в школу и домой»,  «У меня есть велосипед», «Будь осторожным на дороге», «Культура поведения на дороге», «Дорога и ты на дороге», «Что я должен помнить», «Помощь при ДТП», «Сигналы светофора», «Советы старшим: не хотите быть в беде, Соблюдайте ПДД», «Уголовная ответственность за нарушение ПДД». </w:t>
      </w:r>
      <w:proofErr w:type="gramEnd"/>
    </w:p>
    <w:p w:rsidR="00677BCC" w:rsidRPr="00677BCC" w:rsidRDefault="00677BCC" w:rsidP="00677BCC">
      <w:pPr>
        <w:rPr>
          <w:bCs/>
          <w:iCs/>
        </w:rPr>
      </w:pPr>
    </w:p>
    <w:p w:rsidR="00677BCC" w:rsidRPr="00677BCC" w:rsidRDefault="00677BCC" w:rsidP="00677BCC">
      <w:pPr>
        <w:rPr>
          <w:bCs/>
          <w:iCs/>
        </w:rPr>
      </w:pP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День республики.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В школе был разработан план мероприятий, посвященный празднованию «Дню Республики»</w:t>
      </w:r>
      <w:proofErr w:type="gramStart"/>
      <w:r w:rsidRPr="00677BCC">
        <w:rPr>
          <w:bCs/>
          <w:iCs/>
        </w:rPr>
        <w:t xml:space="preserve"> ,</w:t>
      </w:r>
      <w:proofErr w:type="gramEnd"/>
      <w:r w:rsidRPr="00677BCC">
        <w:rPr>
          <w:bCs/>
          <w:iCs/>
        </w:rPr>
        <w:t xml:space="preserve"> ответственный учитель башкирского языка и литературы </w:t>
      </w:r>
      <w:proofErr w:type="spellStart"/>
      <w:r w:rsidRPr="00677BCC">
        <w:rPr>
          <w:bCs/>
          <w:iCs/>
        </w:rPr>
        <w:t>Авхадеева</w:t>
      </w:r>
      <w:proofErr w:type="spellEnd"/>
      <w:r w:rsidRPr="00677BCC">
        <w:rPr>
          <w:bCs/>
          <w:iCs/>
        </w:rPr>
        <w:t xml:space="preserve"> Я.Т.   В данном мероприятии участвовали учащиеся 2-9 классов. Сценарий  разработан на башкирском и русском языках. Для оформления были использованы стенгазеты и конкурсные рисунки: «Цвети мой край – Башкортостан». На мероприятии участвовали и учителя. В этот день в библиотеке была организована выставка книг «Моя Республика». Классные руководители провели тематические беседы по темам: «Моя малая Родина», «Моя республика», «День республики».</w:t>
      </w:r>
    </w:p>
    <w:p w:rsidR="00677BCC" w:rsidRPr="00677BCC" w:rsidRDefault="00677BCC" w:rsidP="00677BCC">
      <w:pPr>
        <w:rPr>
          <w:bCs/>
          <w:iCs/>
        </w:rPr>
      </w:pP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Один из первых мероприятий в направлении гражданско-патриотического воспитания прошел День республики.        </w:t>
      </w:r>
    </w:p>
    <w:p w:rsidR="00677BCC" w:rsidRPr="00677BCC" w:rsidRDefault="00677BCC" w:rsidP="00677BCC">
      <w:pPr>
        <w:rPr>
          <w:bCs/>
          <w:iCs/>
        </w:rPr>
      </w:pPr>
    </w:p>
    <w:p w:rsidR="00677BCC" w:rsidRPr="00677BCC" w:rsidRDefault="00677BCC" w:rsidP="00677BCC">
      <w:pPr>
        <w:rPr>
          <w:bCs/>
          <w:iCs/>
        </w:rPr>
      </w:pP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Месячник военно-патриотического воспитания.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В феврале в МБОУ СОШ </w:t>
      </w:r>
      <w:proofErr w:type="spellStart"/>
      <w:r w:rsidRPr="00677BCC">
        <w:rPr>
          <w:bCs/>
          <w:iCs/>
        </w:rPr>
        <w:t>с</w:t>
      </w:r>
      <w:proofErr w:type="gramStart"/>
      <w:r w:rsidRPr="00677BCC">
        <w:rPr>
          <w:bCs/>
          <w:iCs/>
        </w:rPr>
        <w:t>.Р</w:t>
      </w:r>
      <w:proofErr w:type="gramEnd"/>
      <w:r w:rsidRPr="00677BCC">
        <w:rPr>
          <w:bCs/>
          <w:iCs/>
        </w:rPr>
        <w:t>айманово</w:t>
      </w:r>
      <w:proofErr w:type="spellEnd"/>
      <w:r w:rsidRPr="00677BCC">
        <w:rPr>
          <w:bCs/>
          <w:iCs/>
        </w:rPr>
        <w:t xml:space="preserve"> прошел месяц гражданско-патриотического воспитания. Работа велась в разных направлениях для выполнения важнейшей задачи российского общества, которой является воспитание гражданина и патриота.  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  Согласно плану проводились различные мероприятия: классные часы, уроки мужества, встречи с ветеранами, внеклассные  и спортивные мероприятия.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Прошел единый классный час «Подвиги герое</w:t>
      </w:r>
      <w:proofErr w:type="gramStart"/>
      <w:r w:rsidRPr="00677BCC">
        <w:rPr>
          <w:bCs/>
          <w:iCs/>
        </w:rPr>
        <w:t>в-</w:t>
      </w:r>
      <w:proofErr w:type="gramEnd"/>
      <w:r w:rsidRPr="00677BCC">
        <w:rPr>
          <w:bCs/>
          <w:iCs/>
        </w:rPr>
        <w:t xml:space="preserve"> земляков».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Уже второй год  подряд организовано проходит  «Смотр строя и песен», где каждый класс подготовил отряд название, песню, эмблему. Капитаны как солдаты научились сдавать рапорт военному руководителю и все отряды под марш исполнили песни, военных лет «Катюша», «Смуглянка», «Идет солдат по городу», «Экипаж одна семья», «Нам нужна одна победа», «Эх путь дорожка, фронтовая».  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Была организованна экскурсия в краеведческий музей </w:t>
      </w:r>
      <w:proofErr w:type="spellStart"/>
      <w:r w:rsidRPr="00677BCC">
        <w:rPr>
          <w:bCs/>
          <w:iCs/>
        </w:rPr>
        <w:t>г</w:t>
      </w:r>
      <w:proofErr w:type="gramStart"/>
      <w:r w:rsidRPr="00677BCC">
        <w:rPr>
          <w:bCs/>
          <w:iCs/>
        </w:rPr>
        <w:t>.Т</w:t>
      </w:r>
      <w:proofErr w:type="gramEnd"/>
      <w:r w:rsidRPr="00677BCC">
        <w:rPr>
          <w:bCs/>
          <w:iCs/>
        </w:rPr>
        <w:t>уймазы</w:t>
      </w:r>
      <w:proofErr w:type="spellEnd"/>
      <w:r w:rsidRPr="00677BCC">
        <w:rPr>
          <w:bCs/>
          <w:iCs/>
        </w:rPr>
        <w:t xml:space="preserve">. 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Также в течение месяца прошли спортивные мероприятия: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•</w:t>
      </w:r>
      <w:r w:rsidRPr="00677BCC">
        <w:rPr>
          <w:bCs/>
          <w:iCs/>
        </w:rPr>
        <w:tab/>
        <w:t>Первенство школы по настольному теннису.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•</w:t>
      </w:r>
      <w:r w:rsidRPr="00677BCC">
        <w:rPr>
          <w:bCs/>
          <w:iCs/>
        </w:rPr>
        <w:tab/>
        <w:t xml:space="preserve">Первенство школы по пулевой стрельбе. 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Среди 9-11 классов образовали сборную команду и участвовали  в зональных соревнованиях, «А ну-ка, парни!» уже второй год подряд стали победителями. Наша команда достойно представилась и на районном конкурсе «А ну-ка, парни!», где заняли третье место.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lastRenderedPageBreak/>
        <w:t xml:space="preserve">      Во время каникул для 5-7 классов был организован лагерь дневного пребывания патриотического направления «Защита Отечества – дело молодых!» на период с 16 по 20 февраля 2015 года.  Прошла встреча с воинами-интернационалистами участниками афганцами. 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Учащиеся активно участвовали в акции «Помощь ветеранам, вдовам и труженикам тыла». Руководитель музея организовал работу в музее, где учащиеся изучали боевой путь жизни и деятельности земляков – участников  ВОВ, земляков – тружеников тыла. 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Таким образом, можно сделать вывод, что в школе ведется непрерывная работа в деле военно-патриотического воспитания</w:t>
      </w:r>
      <w:proofErr w:type="gramStart"/>
      <w:r w:rsidRPr="00677BCC">
        <w:rPr>
          <w:bCs/>
          <w:iCs/>
        </w:rPr>
        <w:t xml:space="preserve"> .</w:t>
      </w:r>
      <w:proofErr w:type="gramEnd"/>
    </w:p>
    <w:p w:rsidR="00677BCC" w:rsidRPr="00677BCC" w:rsidRDefault="00677BCC" w:rsidP="00677BCC">
      <w:pPr>
        <w:rPr>
          <w:bCs/>
          <w:iCs/>
        </w:rPr>
      </w:pPr>
    </w:p>
    <w:p w:rsidR="00677BCC" w:rsidRPr="00677BCC" w:rsidRDefault="00677BCC" w:rsidP="00677BCC">
      <w:pPr>
        <w:rPr>
          <w:bCs/>
          <w:iCs/>
        </w:rPr>
      </w:pP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Мероприятия, посвященные 70-летию Победы в Великой Отечественной войне 1941-1945 годов.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  <w:lang w:val="tt-RU"/>
        </w:rPr>
        <w:t xml:space="preserve">    </w:t>
      </w:r>
      <w:r w:rsidRPr="00677BCC">
        <w:rPr>
          <w:bCs/>
          <w:iCs/>
        </w:rPr>
        <w:t xml:space="preserve">Все мероприятия прошли по плану. Организованно прошли классные часы: 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«Никто не забыт, ничто не забыто…», «Они защищали Родину»,  «Этот день мы приближали, как могли!» и др. Соревнования посвященные «Дню победы»: военизированная эстафета среди 8 -11 классов. Экскурсия в краеведческий музей г. Туймазы. Уроки мужества. Смотр строя и песни среди 1-11 классо</w:t>
      </w:r>
      <w:proofErr w:type="gramStart"/>
      <w:r w:rsidRPr="00677BCC">
        <w:rPr>
          <w:bCs/>
          <w:iCs/>
        </w:rPr>
        <w:t>в(</w:t>
      </w:r>
      <w:proofErr w:type="gramEnd"/>
      <w:r w:rsidRPr="00677BCC">
        <w:rPr>
          <w:bCs/>
          <w:iCs/>
        </w:rPr>
        <w:t>песни военных лет). Тимуровские движения  « Помощь ветеранам» 1- 11 классы. Конкурс рисунков, посвященный « 70-летию Победы в Великой Отечественной Войне - достойную встречу!». Конкурс сочинений на татарском языке «День Победы», «Моя семья и Великая Отечественная война». Акция Георгиевская ленточка «Я помню. Я горжусь!».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Участие в районных</w:t>
      </w:r>
      <w:proofErr w:type="gramStart"/>
      <w:r w:rsidRPr="00677BCC">
        <w:rPr>
          <w:bCs/>
          <w:iCs/>
        </w:rPr>
        <w:t xml:space="preserve"> ,</w:t>
      </w:r>
      <w:proofErr w:type="gramEnd"/>
      <w:r w:rsidRPr="00677BCC">
        <w:rPr>
          <w:bCs/>
          <w:iCs/>
        </w:rPr>
        <w:t>республиканских и всероссийских  конкурсах, посвященные 70-летию Победы. «</w:t>
      </w:r>
      <w:proofErr w:type="spellStart"/>
      <w:r w:rsidRPr="00677BCC">
        <w:rPr>
          <w:bCs/>
          <w:iCs/>
        </w:rPr>
        <w:t>Селфи</w:t>
      </w:r>
      <w:proofErr w:type="spellEnd"/>
      <w:r w:rsidRPr="00677BCC">
        <w:rPr>
          <w:bCs/>
          <w:iCs/>
        </w:rPr>
        <w:t xml:space="preserve"> с ветераном», «Имена Победы», «Бессмертный полк» </w:t>
      </w:r>
      <w:proofErr w:type="spellStart"/>
      <w:r w:rsidRPr="00677BCC">
        <w:rPr>
          <w:bCs/>
          <w:iCs/>
        </w:rPr>
        <w:t>и.т</w:t>
      </w:r>
      <w:proofErr w:type="gramStart"/>
      <w:r w:rsidRPr="00677BCC">
        <w:rPr>
          <w:bCs/>
          <w:iCs/>
        </w:rPr>
        <w:t>.д</w:t>
      </w:r>
      <w:proofErr w:type="spellEnd"/>
      <w:proofErr w:type="gramEnd"/>
    </w:p>
    <w:p w:rsidR="00677BCC" w:rsidRPr="00677BCC" w:rsidRDefault="00677BCC" w:rsidP="00677BCC">
      <w:pPr>
        <w:rPr>
          <w:bCs/>
          <w:iCs/>
          <w:lang w:val="tt-RU"/>
        </w:rPr>
      </w:pPr>
      <w:r w:rsidRPr="00677BCC">
        <w:rPr>
          <w:bCs/>
          <w:iCs/>
        </w:rPr>
        <w:t>Музыкальный концерт на татарском языке для ветеранов ВОВ «</w:t>
      </w:r>
      <w:proofErr w:type="gramStart"/>
      <w:r w:rsidRPr="00677BCC">
        <w:rPr>
          <w:bCs/>
          <w:iCs/>
        </w:rPr>
        <w:t>Р</w:t>
      </w:r>
      <w:proofErr w:type="gramEnd"/>
      <w:r w:rsidRPr="00677BCC">
        <w:rPr>
          <w:bCs/>
          <w:iCs/>
          <w:lang w:val="tt-RU"/>
        </w:rPr>
        <w:t>ә</w:t>
      </w:r>
      <w:r w:rsidRPr="00677BCC">
        <w:rPr>
          <w:bCs/>
          <w:iCs/>
        </w:rPr>
        <w:t>хм</w:t>
      </w:r>
      <w:r w:rsidRPr="00677BCC">
        <w:rPr>
          <w:bCs/>
          <w:iCs/>
          <w:lang w:val="tt-RU"/>
        </w:rPr>
        <w:t>ә</w:t>
      </w:r>
      <w:r w:rsidRPr="00677BCC">
        <w:rPr>
          <w:bCs/>
          <w:iCs/>
        </w:rPr>
        <w:t>т си</w:t>
      </w:r>
      <w:r w:rsidRPr="00677BCC">
        <w:rPr>
          <w:bCs/>
          <w:iCs/>
          <w:lang w:val="tt-RU"/>
        </w:rPr>
        <w:t>ң</w:t>
      </w:r>
      <w:r w:rsidRPr="00677BCC">
        <w:rPr>
          <w:bCs/>
          <w:iCs/>
        </w:rPr>
        <w:t>а, ветеран!»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Продолжаются поисковые работы совместно с руководителем музея: сбор материалов об участниках ВОВ, земляков.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 Также надо отметить еще одно важное событие, это открытие обелиска ветеранам-односельчанам 8 мая 2015 года на территории школы. 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</w:t>
      </w:r>
      <w:proofErr w:type="gramStart"/>
      <w:r w:rsidRPr="00677BCC">
        <w:rPr>
          <w:bCs/>
          <w:iCs/>
        </w:rPr>
        <w:t>Таким образом, можно сделать вывод, что в школе ведется непрерывная работа в деле военно-патриотического воспитания обучающихся в различных направлениях для выполнения важнейшей задачи российского общества, которой является воспитание</w:t>
      </w:r>
      <w:proofErr w:type="gramEnd"/>
      <w:r w:rsidRPr="00677BCC">
        <w:rPr>
          <w:bCs/>
          <w:iCs/>
        </w:rPr>
        <w:t xml:space="preserve"> гражданина и патриота.  </w:t>
      </w:r>
    </w:p>
    <w:p w:rsidR="00677BCC" w:rsidRPr="00677BCC" w:rsidRDefault="00677BCC" w:rsidP="00677BCC">
      <w:pPr>
        <w:rPr>
          <w:bCs/>
          <w:iCs/>
        </w:rPr>
      </w:pPr>
    </w:p>
    <w:p w:rsidR="00677BCC" w:rsidRPr="00677BCC" w:rsidRDefault="00677BCC" w:rsidP="00677BCC">
      <w:pPr>
        <w:rPr>
          <w:bCs/>
          <w:iCs/>
        </w:rPr>
      </w:pP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Спортивно – оздоровительная работа, воспитание ЗОЖ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В течение года были организованы мероприятия, формирующие у обучающихся представления о ценности здоровья, умения противостоять негативному давлению со стороны окружающих, а также стремились создать условия для развития у детей интереса к различным видам полезной деятельности.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На общешкольных и классных родительских собраниях были проведены беседы на темы: </w:t>
      </w:r>
      <w:proofErr w:type="gramStart"/>
      <w:r w:rsidRPr="00677BCC">
        <w:rPr>
          <w:bCs/>
          <w:iCs/>
        </w:rPr>
        <w:t xml:space="preserve">«Основные направления деятельности с группой риска с большей склонностью к наркотизации» (фельдшер ФАП Бабушкина Л.Ф. «Профилактика правонарушений» (зам. директора по ВР </w:t>
      </w:r>
      <w:proofErr w:type="spellStart"/>
      <w:r w:rsidRPr="00677BCC">
        <w:rPr>
          <w:bCs/>
          <w:iCs/>
        </w:rPr>
        <w:t>Бикташева</w:t>
      </w:r>
      <w:proofErr w:type="spellEnd"/>
      <w:r w:rsidRPr="00677BCC">
        <w:rPr>
          <w:bCs/>
          <w:iCs/>
        </w:rPr>
        <w:t xml:space="preserve"> З.Н.).</w:t>
      </w:r>
      <w:proofErr w:type="gramEnd"/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Каждый месяц классные руководители проводили беседы, классные часы по профилактике наркомании, алкоголизма и </w:t>
      </w:r>
      <w:proofErr w:type="spellStart"/>
      <w:r w:rsidRPr="00677BCC">
        <w:rPr>
          <w:bCs/>
          <w:iCs/>
        </w:rPr>
        <w:t>табакокурения</w:t>
      </w:r>
      <w:proofErr w:type="spellEnd"/>
      <w:r w:rsidRPr="00677BCC">
        <w:rPr>
          <w:bCs/>
          <w:iCs/>
        </w:rPr>
        <w:t xml:space="preserve"> на запланированные темы.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 В течени</w:t>
      </w:r>
      <w:proofErr w:type="gramStart"/>
      <w:r w:rsidRPr="00677BCC">
        <w:rPr>
          <w:bCs/>
          <w:iCs/>
        </w:rPr>
        <w:t>и</w:t>
      </w:r>
      <w:proofErr w:type="gramEnd"/>
      <w:r w:rsidRPr="00677BCC">
        <w:rPr>
          <w:bCs/>
          <w:iCs/>
        </w:rPr>
        <w:t xml:space="preserve"> учебного года были организованны школьные соревнования по настольному теннису, по гиревому спорту, по баскетболу и волейболу, по лыжам, веселые старты, занятия спортивной секции, и т.д.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Прошла антинаркотическая  Эстафета «Спасательный круг» с 5 по 14 ноября 2014года, 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под девизом «Мы выбираем жизнь» целью, которого является профилактика наркомании среди детей и подростков; - вовлечение учащихся, учителей, родителей в процесс формирования негативного отношения  к пагубным   зависимостям и выработка навыков здорового образа жизни;- организация увлекательного и полезного досуга детей, педагогов, родителей. 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Конкурс «Папа, мама, я – спортивная семья!», где победителями стала семья Петровых из 4 класса. Конкурс рисунков на тему «Здоровый образ жизни» среди 1-4 классов. </w:t>
      </w:r>
    </w:p>
    <w:p w:rsidR="00677BCC" w:rsidRPr="00677BCC" w:rsidRDefault="00677BCC" w:rsidP="00677BCC">
      <w:pPr>
        <w:rPr>
          <w:bCs/>
          <w:iCs/>
          <w:lang w:val="tt-RU"/>
        </w:rPr>
      </w:pPr>
      <w:r w:rsidRPr="00677BCC">
        <w:rPr>
          <w:bCs/>
          <w:iCs/>
        </w:rPr>
        <w:lastRenderedPageBreak/>
        <w:t xml:space="preserve">    Традиционно в школе проходит Неделя здоровья под девизом «Башкортостан — территория здоровья!»</w:t>
      </w:r>
      <w:proofErr w:type="gramStart"/>
      <w:r w:rsidRPr="00677BCC">
        <w:rPr>
          <w:bCs/>
          <w:iCs/>
        </w:rPr>
        <w:t xml:space="preserve"> :</w:t>
      </w:r>
      <w:proofErr w:type="gramEnd"/>
      <w:r w:rsidRPr="00677BCC">
        <w:rPr>
          <w:bCs/>
          <w:iCs/>
        </w:rPr>
        <w:t xml:space="preserve"> Утренняя зарядка 1-4 классы, выставка  книг о вреде курения и алкоголя «Посеешь привычку - пожнешь характер»</w:t>
      </w:r>
      <w:proofErr w:type="gramStart"/>
      <w:r w:rsidRPr="00677BCC">
        <w:rPr>
          <w:bCs/>
          <w:iCs/>
        </w:rPr>
        <w:t xml:space="preserve"> ,</w:t>
      </w:r>
      <w:proofErr w:type="gramEnd"/>
      <w:r w:rsidRPr="00677BCC">
        <w:rPr>
          <w:bCs/>
          <w:iCs/>
        </w:rPr>
        <w:t xml:space="preserve"> единый классный час  «Я – за здоровое будущее!», конкурс рисунков под  девизом  «Я – за здоровое будущее!» 1-4 классы , фотоконкурс  «Молодежь за ЗОЖ» , прошла дружеская встреча по волейболу между командами выпускников и учащимися школы. Организовали экскурсии, экологические субботники, благоустройство территории                                                                 «Мир природы - мир здоровья!» </w:t>
      </w:r>
    </w:p>
    <w:p w:rsidR="00677BCC" w:rsidRPr="00677BCC" w:rsidRDefault="00677BCC" w:rsidP="00677BCC">
      <w:pPr>
        <w:rPr>
          <w:bCs/>
          <w:iCs/>
        </w:rPr>
      </w:pP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Трудовое, экологическое воспитание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В течение года были организованы мероприятия, воспитывающее ответственность за порученное дело, привитие стойких навыков самообслуживания, воспитание чувства хозяина своей школы, дома, подъезда, района, города, республики и страны и т.д. Проходило в форме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Экологических субботников, чистки снега, проведение генеральных уборок в школе, на территории школы и города, организация дежурства по классам и по школе с выходом на линейке, </w:t>
      </w:r>
      <w:proofErr w:type="gramStart"/>
      <w:r w:rsidRPr="00677BCC">
        <w:rPr>
          <w:bCs/>
          <w:iCs/>
        </w:rPr>
        <w:t>предоставляя отчет</w:t>
      </w:r>
      <w:proofErr w:type="gramEnd"/>
      <w:r w:rsidRPr="00677BCC">
        <w:rPr>
          <w:bCs/>
          <w:iCs/>
        </w:rPr>
        <w:t xml:space="preserve"> за неделю; выращивание цветов в школе и на территории школы, работа на пришкольном участке.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  Организовано прошло в школе мероприятие трудовая вахта «Мой труд вливается в труд моей страны»: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•</w:t>
      </w:r>
      <w:r w:rsidRPr="00677BCC">
        <w:rPr>
          <w:bCs/>
          <w:iCs/>
        </w:rPr>
        <w:tab/>
        <w:t>Сбор макулатуры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Школьное самоуправление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   Наша школьная организация называется «Совет старшеклассников», куда входят представители 7-11классов. </w:t>
      </w:r>
    </w:p>
    <w:p w:rsidR="00677BCC" w:rsidRPr="00677BCC" w:rsidRDefault="00677BCC" w:rsidP="00677BCC">
      <w:pPr>
        <w:rPr>
          <w:bCs/>
          <w:iCs/>
          <w:lang w:val="tt-RU"/>
        </w:rPr>
      </w:pPr>
      <w:r w:rsidRPr="00677BCC">
        <w:rPr>
          <w:bCs/>
          <w:iCs/>
        </w:rPr>
        <w:t xml:space="preserve"> В 2014-2015учебном году нашей школьной организацией были проведены все запланированные мероприятия</w:t>
      </w:r>
      <w:r w:rsidRPr="00677BCC">
        <w:rPr>
          <w:bCs/>
          <w:iCs/>
          <w:lang w:val="tt-RU"/>
        </w:rPr>
        <w:t>:</w:t>
      </w:r>
    </w:p>
    <w:p w:rsidR="00677BCC" w:rsidRPr="00677BCC" w:rsidRDefault="00677BCC" w:rsidP="00677BCC">
      <w:pPr>
        <w:rPr>
          <w:bCs/>
          <w:i/>
          <w:iCs/>
        </w:rPr>
      </w:pPr>
      <w:r w:rsidRPr="00677BCC">
        <w:rPr>
          <w:bCs/>
          <w:i/>
          <w:iCs/>
        </w:rPr>
        <w:t>- Первое сентября;</w:t>
      </w:r>
    </w:p>
    <w:p w:rsidR="00677BCC" w:rsidRPr="00677BCC" w:rsidRDefault="00677BCC" w:rsidP="00677BCC">
      <w:pPr>
        <w:rPr>
          <w:bCs/>
          <w:i/>
          <w:iCs/>
          <w:lang w:val="tt-RU"/>
        </w:rPr>
      </w:pPr>
      <w:r w:rsidRPr="00677BCC">
        <w:rPr>
          <w:bCs/>
          <w:i/>
          <w:iCs/>
        </w:rPr>
        <w:t>- День пожилых людей</w:t>
      </w:r>
      <w:r w:rsidRPr="00677BCC">
        <w:rPr>
          <w:bCs/>
          <w:i/>
          <w:iCs/>
          <w:lang w:val="tt-RU"/>
        </w:rPr>
        <w:t>.</w:t>
      </w:r>
    </w:p>
    <w:p w:rsidR="00677BCC" w:rsidRPr="00677BCC" w:rsidRDefault="00677BCC" w:rsidP="00677BCC">
      <w:pPr>
        <w:rPr>
          <w:bCs/>
          <w:i/>
          <w:iCs/>
        </w:rPr>
      </w:pPr>
      <w:r w:rsidRPr="00677BCC">
        <w:rPr>
          <w:bCs/>
          <w:i/>
          <w:iCs/>
        </w:rPr>
        <w:t xml:space="preserve">- «Осенний бал»; </w:t>
      </w:r>
    </w:p>
    <w:p w:rsidR="00677BCC" w:rsidRPr="00677BCC" w:rsidRDefault="00677BCC" w:rsidP="00677BCC">
      <w:pPr>
        <w:rPr>
          <w:bCs/>
          <w:i/>
          <w:iCs/>
        </w:rPr>
      </w:pPr>
      <w:r w:rsidRPr="00677BCC">
        <w:rPr>
          <w:bCs/>
          <w:i/>
          <w:iCs/>
        </w:rPr>
        <w:t xml:space="preserve">- Концерт, посвященный Дню Матери; </w:t>
      </w:r>
    </w:p>
    <w:p w:rsidR="00677BCC" w:rsidRPr="00677BCC" w:rsidRDefault="00677BCC" w:rsidP="00677BCC">
      <w:pPr>
        <w:rPr>
          <w:bCs/>
          <w:i/>
          <w:iCs/>
        </w:rPr>
      </w:pPr>
      <w:r w:rsidRPr="00677BCC">
        <w:rPr>
          <w:bCs/>
          <w:i/>
          <w:iCs/>
        </w:rPr>
        <w:t>- «А ну-ка, парни!», «А ну-ка, девушки!»;</w:t>
      </w:r>
    </w:p>
    <w:p w:rsidR="00677BCC" w:rsidRPr="00677BCC" w:rsidRDefault="00677BCC" w:rsidP="00677BCC">
      <w:pPr>
        <w:rPr>
          <w:bCs/>
          <w:i/>
          <w:iCs/>
        </w:rPr>
      </w:pPr>
      <w:r w:rsidRPr="00677BCC">
        <w:rPr>
          <w:bCs/>
          <w:i/>
          <w:iCs/>
        </w:rPr>
        <w:t>- « 70-летие Победы в Великой Отечественной Войне - достойную встречу!»</w:t>
      </w:r>
      <w:r w:rsidRPr="00677BCC">
        <w:rPr>
          <w:bCs/>
          <w:i/>
          <w:iCs/>
          <w:lang w:val="tt-RU"/>
        </w:rPr>
        <w:t xml:space="preserve"> </w:t>
      </w:r>
      <w:r w:rsidRPr="00677BCC">
        <w:rPr>
          <w:bCs/>
          <w:i/>
          <w:iCs/>
        </w:rPr>
        <w:t>и т.д.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Также каждый месяц проводились заседания Совета школы, где обсуждалась проделанная работа, и утверждался план работы на следующий месяц. Раз в семестр, проводились ученические собрания, где члены Совета школы выступали с докладами. </w:t>
      </w:r>
    </w:p>
    <w:p w:rsidR="00677BCC" w:rsidRPr="00677BCC" w:rsidRDefault="00677BCC" w:rsidP="00677BCC">
      <w:pPr>
        <w:rPr>
          <w:bCs/>
          <w:iCs/>
        </w:rPr>
      </w:pP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Работа с родителями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 xml:space="preserve"> Роль семьи в воспитании ребенка определяется воздействия, глубоким учетом особенностей ребенка родителями. Ведь родное и любимое чадо они знают, конечно же, лучше педагогов и воспитателей. Не учитывать этого нельзя. Только тесное сотрудничество с родителями поможет решить многие трудности, например, предупредить появление так называемых возрастных проблем. Именно классный руководитель оказывается в состоянии усилить влияние семьи на ребенка, или, напротив нейтрализовать это влияние, если того требует жизненная ситуация. У большинства классных руководителей работа с родителями заканчивается проведением родительских собраний, где присутствует от 75 % всех родителей.</w:t>
      </w:r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В течение года были запланированы и проведены общешкольные собрания на темы: «Первые дни ребёнка в школе», «Проблема воспитания нравственной и правовой культуры у детей», «Гражданско-патриотическое воспитание». «Как уберечь наших детей от пагубного воздействия вредных привычек», «Итоги совместной работы школы и семьи. О безопасности собственной жизнедеятельности школьников в летний период</w:t>
      </w:r>
      <w:proofErr w:type="gramStart"/>
      <w:r w:rsidRPr="00677BCC">
        <w:rPr>
          <w:bCs/>
          <w:iCs/>
        </w:rPr>
        <w:t>.»</w:t>
      </w:r>
      <w:proofErr w:type="gramEnd"/>
    </w:p>
    <w:p w:rsidR="00677BCC" w:rsidRPr="00677BCC" w:rsidRDefault="00677BCC" w:rsidP="00677BCC">
      <w:pPr>
        <w:rPr>
          <w:bCs/>
          <w:iCs/>
        </w:rPr>
      </w:pPr>
      <w:r w:rsidRPr="00677BCC">
        <w:rPr>
          <w:bCs/>
          <w:iCs/>
        </w:rPr>
        <w:t>Проведено анкетирование родителей, были индивидуальные консультирования родителей с психологами, прошел день психолога.</w:t>
      </w:r>
    </w:p>
    <w:p w:rsidR="00677BCC" w:rsidRPr="00677BCC" w:rsidRDefault="00677BCC" w:rsidP="00677BCC">
      <w:pPr>
        <w:rPr>
          <w:b/>
          <w:bCs/>
          <w:iCs/>
        </w:rPr>
      </w:pPr>
      <w:r w:rsidRPr="00677BCC">
        <w:rPr>
          <w:bCs/>
          <w:iCs/>
        </w:rPr>
        <w:t>Хорошо по графику работало родительское патрулирование, вместе с классными руководителями.  Классные руководители проводили запланированные родительские собрания, индивидуальные консультирования родителей, посещение детей на дому.</w:t>
      </w:r>
      <w:r w:rsidRPr="00677BCC">
        <w:rPr>
          <w:bCs/>
          <w:iCs/>
          <w:lang w:val="tt-RU"/>
        </w:rPr>
        <w:t xml:space="preserve">  </w:t>
      </w:r>
      <w:r w:rsidRPr="00677BCC">
        <w:rPr>
          <w:bCs/>
          <w:iCs/>
        </w:rPr>
        <w:t xml:space="preserve">Родители активно принимали участие на новогодних утренниках и вечеров «Новый год – </w:t>
      </w:r>
      <w:r w:rsidRPr="00677BCC">
        <w:rPr>
          <w:bCs/>
          <w:iCs/>
        </w:rPr>
        <w:lastRenderedPageBreak/>
        <w:t xml:space="preserve">семейный праздник», «Праздник мам», «День рождения школы в форме сладкой ярмарки», «День отца», «День матери», «Театр здоровья» и т.д. Приняли участие и на районном собрании </w:t>
      </w:r>
      <w:proofErr w:type="spellStart"/>
      <w:r w:rsidRPr="00677BCC">
        <w:rPr>
          <w:bCs/>
          <w:iCs/>
        </w:rPr>
        <w:t>г</w:t>
      </w:r>
      <w:proofErr w:type="gramStart"/>
      <w:r w:rsidRPr="00677BCC">
        <w:rPr>
          <w:bCs/>
          <w:iCs/>
        </w:rPr>
        <w:t>.Т</w:t>
      </w:r>
      <w:proofErr w:type="gramEnd"/>
      <w:r w:rsidRPr="00677BCC">
        <w:rPr>
          <w:bCs/>
          <w:iCs/>
        </w:rPr>
        <w:t>уймазы</w:t>
      </w:r>
      <w:proofErr w:type="spellEnd"/>
      <w:r w:rsidRPr="00677BCC">
        <w:rPr>
          <w:bCs/>
          <w:iCs/>
        </w:rPr>
        <w:t xml:space="preserve"> и </w:t>
      </w:r>
      <w:proofErr w:type="spellStart"/>
      <w:r w:rsidRPr="00677BCC">
        <w:rPr>
          <w:bCs/>
          <w:iCs/>
        </w:rPr>
        <w:t>Туймазинского</w:t>
      </w:r>
      <w:proofErr w:type="spellEnd"/>
      <w:r w:rsidRPr="00677BCC">
        <w:rPr>
          <w:bCs/>
          <w:iCs/>
        </w:rPr>
        <w:t xml:space="preserve"> района</w:t>
      </w:r>
      <w:r w:rsidRPr="00677BCC">
        <w:rPr>
          <w:b/>
          <w:bCs/>
          <w:iCs/>
        </w:rPr>
        <w:t>.</w:t>
      </w:r>
    </w:p>
    <w:p w:rsidR="00A779B4" w:rsidRPr="00A779B4" w:rsidRDefault="00A779B4" w:rsidP="00A779B4">
      <w:r w:rsidRPr="00A779B4">
        <w:t>.</w:t>
      </w:r>
    </w:p>
    <w:p w:rsidR="00A779B4" w:rsidRPr="00926981" w:rsidRDefault="00A779B4" w:rsidP="00926981"/>
    <w:p w:rsidR="0046494D" w:rsidRPr="003501AC" w:rsidRDefault="00336799" w:rsidP="00926981">
      <w:pPr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27C9" w:rsidRDefault="005A27C9" w:rsidP="001A1360">
      <w:pPr>
        <w:spacing w:before="30" w:after="30"/>
        <w:jc w:val="center"/>
        <w:rPr>
          <w:b/>
          <w:color w:val="0000FF"/>
          <w:w w:val="90"/>
          <w:sz w:val="32"/>
          <w:szCs w:val="32"/>
        </w:rPr>
      </w:pPr>
      <w:proofErr w:type="gramStart"/>
      <w:r w:rsidRPr="005A27C9">
        <w:rPr>
          <w:b/>
          <w:color w:val="0000FF"/>
          <w:w w:val="90"/>
          <w:sz w:val="32"/>
          <w:szCs w:val="32"/>
        </w:rPr>
        <w:t>Материально-технической</w:t>
      </w:r>
      <w:proofErr w:type="gramEnd"/>
      <w:r w:rsidRPr="005A27C9">
        <w:rPr>
          <w:b/>
          <w:color w:val="0000FF"/>
          <w:w w:val="90"/>
          <w:sz w:val="32"/>
          <w:szCs w:val="32"/>
        </w:rPr>
        <w:t xml:space="preserve"> база</w:t>
      </w:r>
    </w:p>
    <w:p w:rsidR="001A1360" w:rsidRDefault="001A1360" w:rsidP="001A1360">
      <w:pPr>
        <w:ind w:firstLine="709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>Поиски эффективных путей повышения качества образовательного процесса в школе вызвали к жизни появление и внедрение в учебный процесс современных информационных технологий, основой которых является интеграция, призванная формировать у учащихся гибкие, мобильные, многофункциональные знания, с помощью которых они смогут  на достаточно высоком уровне решать профессиональные задачи.</w:t>
      </w:r>
    </w:p>
    <w:p w:rsidR="005A27C9" w:rsidRPr="005A27C9" w:rsidRDefault="001A1360" w:rsidP="001A1360">
      <w:pPr>
        <w:ind w:firstLine="709"/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На данный момент  в</w:t>
      </w:r>
      <w:r w:rsidR="005A27C9" w:rsidRPr="005A27C9">
        <w:rPr>
          <w:w w:val="90"/>
          <w:sz w:val="28"/>
          <w:szCs w:val="28"/>
        </w:rPr>
        <w:t xml:space="preserve"> школе имеются: спортзал,  </w:t>
      </w:r>
      <w:r w:rsidR="000C4FD8">
        <w:rPr>
          <w:w w:val="90"/>
          <w:sz w:val="28"/>
          <w:szCs w:val="28"/>
        </w:rPr>
        <w:t>мастерская</w:t>
      </w:r>
      <w:r w:rsidR="005A27C9" w:rsidRPr="005A27C9">
        <w:rPr>
          <w:w w:val="90"/>
          <w:sz w:val="28"/>
          <w:szCs w:val="28"/>
        </w:rPr>
        <w:t>, кабинет техно</w:t>
      </w:r>
      <w:r w:rsidR="000C4FD8">
        <w:rPr>
          <w:w w:val="90"/>
          <w:sz w:val="28"/>
          <w:szCs w:val="28"/>
        </w:rPr>
        <w:t>логии для девочек, столовая на 44 места, актовый зал на 4</w:t>
      </w:r>
      <w:r w:rsidR="005A27C9" w:rsidRPr="005A27C9">
        <w:rPr>
          <w:w w:val="90"/>
          <w:sz w:val="28"/>
          <w:szCs w:val="28"/>
        </w:rPr>
        <w:t>0 мест.</w:t>
      </w:r>
    </w:p>
    <w:p w:rsidR="003224C3" w:rsidRPr="005A27C9" w:rsidRDefault="000C4FD8" w:rsidP="00DE19E8">
      <w:pPr>
        <w:ind w:firstLine="720"/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 xml:space="preserve"> Планируется открыть  м</w:t>
      </w:r>
      <w:r w:rsidR="005A27C9" w:rsidRPr="005A27C9">
        <w:rPr>
          <w:w w:val="90"/>
          <w:sz w:val="28"/>
          <w:szCs w:val="28"/>
        </w:rPr>
        <w:t>едицинский  кабинет</w:t>
      </w:r>
      <w:r>
        <w:rPr>
          <w:w w:val="90"/>
          <w:sz w:val="28"/>
          <w:szCs w:val="28"/>
        </w:rPr>
        <w:t>.</w:t>
      </w:r>
    </w:p>
    <w:p w:rsidR="008011F1" w:rsidRDefault="00073EB7" w:rsidP="00355243">
      <w:pPr>
        <w:ind w:firstLine="720"/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 xml:space="preserve"> За 2012-2015</w:t>
      </w:r>
      <w:r w:rsidR="008011F1">
        <w:rPr>
          <w:w w:val="90"/>
          <w:sz w:val="28"/>
          <w:szCs w:val="28"/>
        </w:rPr>
        <w:t xml:space="preserve"> год  в</w:t>
      </w:r>
      <w:r w:rsidR="005A27C9" w:rsidRPr="005A27C9">
        <w:rPr>
          <w:w w:val="90"/>
          <w:sz w:val="28"/>
          <w:szCs w:val="28"/>
        </w:rPr>
        <w:t xml:space="preserve"> школе </w:t>
      </w:r>
      <w:r>
        <w:rPr>
          <w:w w:val="90"/>
          <w:sz w:val="28"/>
          <w:szCs w:val="28"/>
        </w:rPr>
        <w:t xml:space="preserve"> ежегодно улучшается</w:t>
      </w:r>
      <w:r w:rsidR="008011F1" w:rsidRPr="008011F1">
        <w:rPr>
          <w:w w:val="90"/>
          <w:sz w:val="28"/>
          <w:szCs w:val="28"/>
        </w:rPr>
        <w:t xml:space="preserve"> </w:t>
      </w:r>
      <w:r w:rsidR="008011F1">
        <w:rPr>
          <w:w w:val="90"/>
          <w:sz w:val="28"/>
          <w:szCs w:val="28"/>
        </w:rPr>
        <w:t xml:space="preserve"> </w:t>
      </w:r>
      <w:r w:rsidR="008011F1" w:rsidRPr="005A27C9">
        <w:rPr>
          <w:w w:val="90"/>
          <w:sz w:val="28"/>
          <w:szCs w:val="28"/>
        </w:rPr>
        <w:t>база</w:t>
      </w:r>
      <w:r w:rsidR="008011F1">
        <w:rPr>
          <w:w w:val="90"/>
          <w:sz w:val="28"/>
          <w:szCs w:val="28"/>
        </w:rPr>
        <w:t xml:space="preserve"> </w:t>
      </w:r>
      <w:r w:rsidR="00355243">
        <w:rPr>
          <w:w w:val="90"/>
          <w:sz w:val="28"/>
          <w:szCs w:val="28"/>
        </w:rPr>
        <w:t xml:space="preserve">для реализации </w:t>
      </w:r>
      <w:r w:rsidR="008011F1" w:rsidRPr="005A27C9">
        <w:rPr>
          <w:w w:val="90"/>
          <w:sz w:val="28"/>
          <w:szCs w:val="28"/>
        </w:rPr>
        <w:t xml:space="preserve">инновационных педагогических процессов, вместе с тем, </w:t>
      </w:r>
      <w:r w:rsidR="003224C3">
        <w:rPr>
          <w:w w:val="90"/>
          <w:sz w:val="28"/>
          <w:szCs w:val="28"/>
        </w:rPr>
        <w:t xml:space="preserve"> она </w:t>
      </w:r>
      <w:r w:rsidR="008011F1" w:rsidRPr="005A27C9">
        <w:rPr>
          <w:w w:val="90"/>
          <w:sz w:val="28"/>
          <w:szCs w:val="28"/>
        </w:rPr>
        <w:t>требует последова</w:t>
      </w:r>
      <w:r w:rsidR="008011F1">
        <w:rPr>
          <w:w w:val="90"/>
          <w:sz w:val="28"/>
          <w:szCs w:val="28"/>
        </w:rPr>
        <w:t>тельного развития и укрепления.</w:t>
      </w:r>
    </w:p>
    <w:p w:rsidR="005A27C9" w:rsidRPr="005A27C9" w:rsidRDefault="008011F1" w:rsidP="005A27C9">
      <w:pPr>
        <w:ind w:firstLine="720"/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 xml:space="preserve"> Школа приобрела </w:t>
      </w:r>
      <w:r w:rsidR="005A27C9" w:rsidRPr="005A27C9">
        <w:rPr>
          <w:w w:val="90"/>
          <w:sz w:val="28"/>
          <w:szCs w:val="28"/>
        </w:rPr>
        <w:t xml:space="preserve">следующее оборудование для осуществления </w:t>
      </w:r>
      <w:r>
        <w:rPr>
          <w:w w:val="90"/>
          <w:sz w:val="28"/>
          <w:szCs w:val="28"/>
        </w:rPr>
        <w:t>учебно-воспитательного процесса:</w:t>
      </w:r>
    </w:p>
    <w:tbl>
      <w:tblPr>
        <w:tblW w:w="72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720"/>
      </w:tblGrid>
      <w:tr w:rsidR="005A27C9" w:rsidRPr="005A27C9" w:rsidTr="005A27C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C9" w:rsidRPr="005A27C9" w:rsidRDefault="005A27C9" w:rsidP="005A27C9">
            <w:pPr>
              <w:rPr>
                <w:w w:val="90"/>
                <w:szCs w:val="28"/>
              </w:rPr>
            </w:pPr>
            <w:r w:rsidRPr="005A27C9">
              <w:rPr>
                <w:w w:val="90"/>
                <w:szCs w:val="28"/>
              </w:rPr>
              <w:t>Музыкальный центр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C9" w:rsidRPr="005A27C9" w:rsidRDefault="008011F1" w:rsidP="005A27C9">
            <w:pPr>
              <w:rPr>
                <w:w w:val="90"/>
                <w:szCs w:val="28"/>
              </w:rPr>
            </w:pPr>
            <w:r>
              <w:rPr>
                <w:w w:val="90"/>
                <w:szCs w:val="28"/>
              </w:rPr>
              <w:t>1</w:t>
            </w:r>
          </w:p>
        </w:tc>
      </w:tr>
      <w:tr w:rsidR="005A27C9" w:rsidRPr="005A27C9" w:rsidTr="005A27C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C9" w:rsidRPr="005A27C9" w:rsidRDefault="005A27C9" w:rsidP="008011F1">
            <w:pPr>
              <w:rPr>
                <w:w w:val="90"/>
                <w:szCs w:val="28"/>
              </w:rPr>
            </w:pPr>
            <w:r w:rsidRPr="005A27C9">
              <w:rPr>
                <w:w w:val="90"/>
                <w:szCs w:val="28"/>
              </w:rPr>
              <w:t xml:space="preserve">Ноутбук </w:t>
            </w:r>
            <w:r w:rsidR="008011F1">
              <w:rPr>
                <w:w w:val="90"/>
                <w:szCs w:val="28"/>
              </w:rPr>
              <w:t>НР</w:t>
            </w:r>
            <w:r w:rsidRPr="005A27C9">
              <w:rPr>
                <w:w w:val="90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C9" w:rsidRPr="008011F1" w:rsidRDefault="008011F1" w:rsidP="005A27C9">
            <w:pPr>
              <w:rPr>
                <w:w w:val="90"/>
                <w:szCs w:val="28"/>
              </w:rPr>
            </w:pPr>
            <w:r w:rsidRPr="008011F1">
              <w:rPr>
                <w:w w:val="90"/>
                <w:szCs w:val="28"/>
              </w:rPr>
              <w:t>6</w:t>
            </w:r>
          </w:p>
        </w:tc>
      </w:tr>
      <w:tr w:rsidR="005A27C9" w:rsidRPr="005A27C9" w:rsidTr="005A27C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C9" w:rsidRPr="005A27C9" w:rsidRDefault="005A27C9" w:rsidP="005A27C9">
            <w:pPr>
              <w:rPr>
                <w:w w:val="90"/>
                <w:szCs w:val="28"/>
              </w:rPr>
            </w:pPr>
            <w:r w:rsidRPr="005A27C9">
              <w:rPr>
                <w:w w:val="90"/>
                <w:szCs w:val="28"/>
              </w:rPr>
              <w:t>Компьютеры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C9" w:rsidRPr="005A27C9" w:rsidRDefault="008011F1" w:rsidP="005A27C9">
            <w:pPr>
              <w:rPr>
                <w:w w:val="90"/>
                <w:szCs w:val="28"/>
              </w:rPr>
            </w:pPr>
            <w:r>
              <w:rPr>
                <w:w w:val="90"/>
                <w:szCs w:val="28"/>
              </w:rPr>
              <w:t>12</w:t>
            </w:r>
          </w:p>
        </w:tc>
      </w:tr>
      <w:tr w:rsidR="005A27C9" w:rsidRPr="005A27C9" w:rsidTr="005A27C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C9" w:rsidRPr="005A27C9" w:rsidRDefault="005A27C9" w:rsidP="005A27C9">
            <w:pPr>
              <w:rPr>
                <w:w w:val="90"/>
                <w:szCs w:val="28"/>
              </w:rPr>
            </w:pPr>
            <w:r w:rsidRPr="005A27C9">
              <w:rPr>
                <w:w w:val="90"/>
                <w:szCs w:val="28"/>
              </w:rPr>
              <w:t>Проекто</w:t>
            </w:r>
            <w:proofErr w:type="gramStart"/>
            <w:r w:rsidRPr="005A27C9">
              <w:rPr>
                <w:w w:val="90"/>
                <w:szCs w:val="28"/>
              </w:rPr>
              <w:t>р(</w:t>
            </w:r>
            <w:proofErr w:type="gramEnd"/>
            <w:r w:rsidRPr="005A27C9">
              <w:rPr>
                <w:w w:val="90"/>
                <w:szCs w:val="28"/>
              </w:rPr>
              <w:t xml:space="preserve">мультимедийный)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C9" w:rsidRPr="005A27C9" w:rsidRDefault="008011F1" w:rsidP="005A27C9">
            <w:pPr>
              <w:rPr>
                <w:w w:val="90"/>
                <w:szCs w:val="28"/>
              </w:rPr>
            </w:pPr>
            <w:r>
              <w:rPr>
                <w:w w:val="90"/>
                <w:szCs w:val="28"/>
              </w:rPr>
              <w:t>2</w:t>
            </w:r>
          </w:p>
        </w:tc>
      </w:tr>
      <w:tr w:rsidR="005A27C9" w:rsidRPr="005A27C9" w:rsidTr="005A27C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C9" w:rsidRPr="005A27C9" w:rsidRDefault="005A27C9" w:rsidP="005A27C9">
            <w:pPr>
              <w:rPr>
                <w:w w:val="90"/>
                <w:szCs w:val="28"/>
              </w:rPr>
            </w:pPr>
            <w:r w:rsidRPr="005A27C9">
              <w:rPr>
                <w:w w:val="90"/>
                <w:szCs w:val="28"/>
              </w:rPr>
              <w:t xml:space="preserve">Ксерокс </w:t>
            </w:r>
            <w:r w:rsidR="008011F1">
              <w:rPr>
                <w:w w:val="90"/>
                <w:szCs w:val="28"/>
              </w:rPr>
              <w:t xml:space="preserve"> и принтер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C9" w:rsidRPr="005A27C9" w:rsidRDefault="008011F1" w:rsidP="005A27C9">
            <w:pPr>
              <w:rPr>
                <w:w w:val="90"/>
                <w:szCs w:val="28"/>
              </w:rPr>
            </w:pPr>
            <w:r>
              <w:rPr>
                <w:w w:val="90"/>
                <w:szCs w:val="28"/>
              </w:rPr>
              <w:t>1</w:t>
            </w:r>
          </w:p>
        </w:tc>
      </w:tr>
      <w:tr w:rsidR="005A27C9" w:rsidRPr="005A27C9" w:rsidTr="005A27C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C9" w:rsidRPr="005A27C9" w:rsidRDefault="005A27C9" w:rsidP="005A27C9">
            <w:pPr>
              <w:rPr>
                <w:w w:val="90"/>
                <w:szCs w:val="28"/>
              </w:rPr>
            </w:pPr>
            <w:r w:rsidRPr="005A27C9">
              <w:rPr>
                <w:w w:val="90"/>
                <w:szCs w:val="28"/>
              </w:rPr>
              <w:t>Сканер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C9" w:rsidRPr="005A27C9" w:rsidRDefault="008011F1" w:rsidP="005A27C9">
            <w:pPr>
              <w:rPr>
                <w:w w:val="90"/>
                <w:szCs w:val="28"/>
              </w:rPr>
            </w:pPr>
            <w:r>
              <w:rPr>
                <w:w w:val="90"/>
                <w:szCs w:val="28"/>
              </w:rPr>
              <w:t>1</w:t>
            </w:r>
          </w:p>
        </w:tc>
      </w:tr>
      <w:tr w:rsidR="005A27C9" w:rsidRPr="005A27C9" w:rsidTr="005A27C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C9" w:rsidRPr="005A27C9" w:rsidRDefault="005A27C9" w:rsidP="005A27C9">
            <w:pPr>
              <w:rPr>
                <w:w w:val="90"/>
                <w:szCs w:val="28"/>
              </w:rPr>
            </w:pPr>
            <w:r w:rsidRPr="005A27C9">
              <w:rPr>
                <w:w w:val="90"/>
                <w:szCs w:val="28"/>
              </w:rPr>
              <w:t xml:space="preserve">Интерактивная доска </w:t>
            </w:r>
            <w:r w:rsidRPr="005A27C9">
              <w:rPr>
                <w:w w:val="90"/>
                <w:szCs w:val="28"/>
                <w:lang w:val="en-US"/>
              </w:rPr>
              <w:t>SMART/</w:t>
            </w:r>
            <w:proofErr w:type="spellStart"/>
            <w:r w:rsidRPr="005A27C9">
              <w:rPr>
                <w:w w:val="90"/>
                <w:szCs w:val="28"/>
                <w:lang w:val="en-US"/>
              </w:rPr>
              <w:t>IQBoard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C9" w:rsidRPr="005A27C9" w:rsidRDefault="008011F1" w:rsidP="005A27C9">
            <w:pPr>
              <w:rPr>
                <w:w w:val="90"/>
                <w:szCs w:val="28"/>
              </w:rPr>
            </w:pPr>
            <w:r>
              <w:rPr>
                <w:w w:val="90"/>
                <w:szCs w:val="28"/>
              </w:rPr>
              <w:t>1</w:t>
            </w:r>
          </w:p>
        </w:tc>
      </w:tr>
      <w:tr w:rsidR="005A27C9" w:rsidRPr="005A27C9" w:rsidTr="005A27C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C9" w:rsidRPr="005A27C9" w:rsidRDefault="005A27C9" w:rsidP="005A27C9">
            <w:pPr>
              <w:rPr>
                <w:w w:val="90"/>
                <w:szCs w:val="28"/>
              </w:rPr>
            </w:pPr>
            <w:r w:rsidRPr="005A27C9">
              <w:rPr>
                <w:w w:val="90"/>
                <w:szCs w:val="28"/>
              </w:rPr>
              <w:t>Многофункциональное устройство (</w:t>
            </w:r>
            <w:proofErr w:type="spellStart"/>
            <w:r w:rsidRPr="005A27C9">
              <w:rPr>
                <w:w w:val="90"/>
                <w:szCs w:val="28"/>
              </w:rPr>
              <w:t>принтер</w:t>
            </w:r>
            <w:proofErr w:type="gramStart"/>
            <w:r w:rsidRPr="005A27C9">
              <w:rPr>
                <w:w w:val="90"/>
                <w:szCs w:val="28"/>
              </w:rPr>
              <w:t>,с</w:t>
            </w:r>
            <w:proofErr w:type="gramEnd"/>
            <w:r w:rsidRPr="005A27C9">
              <w:rPr>
                <w:w w:val="90"/>
                <w:szCs w:val="28"/>
              </w:rPr>
              <w:t>канер,ксерокс</w:t>
            </w:r>
            <w:proofErr w:type="spellEnd"/>
            <w:r w:rsidRPr="005A27C9">
              <w:rPr>
                <w:w w:val="90"/>
                <w:szCs w:val="28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C9" w:rsidRPr="005A27C9" w:rsidRDefault="008011F1" w:rsidP="005A27C9">
            <w:pPr>
              <w:rPr>
                <w:w w:val="90"/>
                <w:szCs w:val="28"/>
              </w:rPr>
            </w:pPr>
            <w:r>
              <w:rPr>
                <w:w w:val="90"/>
                <w:szCs w:val="28"/>
              </w:rPr>
              <w:t>1</w:t>
            </w:r>
          </w:p>
        </w:tc>
      </w:tr>
      <w:tr w:rsidR="008011F1" w:rsidRPr="005A27C9" w:rsidTr="005A27C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F1" w:rsidRPr="005A27C9" w:rsidRDefault="008011F1" w:rsidP="005A27C9">
            <w:pPr>
              <w:rPr>
                <w:w w:val="90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F1" w:rsidRDefault="008011F1" w:rsidP="005A27C9">
            <w:pPr>
              <w:rPr>
                <w:w w:val="90"/>
                <w:szCs w:val="28"/>
              </w:rPr>
            </w:pPr>
          </w:p>
        </w:tc>
      </w:tr>
    </w:tbl>
    <w:p w:rsidR="008011F1" w:rsidRDefault="008011F1" w:rsidP="005A27C9">
      <w:pPr>
        <w:ind w:firstLine="709"/>
        <w:jc w:val="both"/>
        <w:rPr>
          <w:w w:val="90"/>
          <w:sz w:val="28"/>
          <w:szCs w:val="28"/>
        </w:rPr>
      </w:pPr>
    </w:p>
    <w:p w:rsidR="001A1360" w:rsidRPr="001A1360" w:rsidRDefault="001A1360" w:rsidP="001A1360">
      <w:pPr>
        <w:ind w:firstLine="709"/>
        <w:jc w:val="both"/>
        <w:rPr>
          <w:w w:val="90"/>
          <w:sz w:val="28"/>
          <w:szCs w:val="28"/>
        </w:rPr>
      </w:pPr>
      <w:r w:rsidRPr="001A1360">
        <w:rPr>
          <w:w w:val="90"/>
          <w:sz w:val="28"/>
          <w:szCs w:val="28"/>
        </w:rPr>
        <w:t>Учебно-материальная база желает лучшего и хочет соответствовать  требованиям времени. В 2013 году школа получила один кабинет для начального блока, который оснащен интерактивной доской, МФУ и мультимедийным проектором (2 класс, учитель Насретдинова Ф.Х.)</w:t>
      </w:r>
    </w:p>
    <w:p w:rsidR="001A1360" w:rsidRDefault="001A1360" w:rsidP="001A1360">
      <w:pPr>
        <w:ind w:firstLine="709"/>
        <w:jc w:val="both"/>
        <w:rPr>
          <w:w w:val="90"/>
          <w:sz w:val="28"/>
          <w:szCs w:val="28"/>
        </w:rPr>
      </w:pPr>
      <w:r w:rsidRPr="001A1360">
        <w:rPr>
          <w:w w:val="90"/>
          <w:sz w:val="28"/>
          <w:szCs w:val="28"/>
        </w:rPr>
        <w:t>Все учителя начальных классов в связи с внедрением ФГОС получили ноутбуки, интерактивное пособие, таблицы.</w:t>
      </w:r>
    </w:p>
    <w:p w:rsidR="001A1360" w:rsidRPr="005A27C9" w:rsidRDefault="0046494D" w:rsidP="001A1360">
      <w:pPr>
        <w:ind w:firstLine="720"/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С 2013</w:t>
      </w:r>
      <w:r w:rsidR="001A1360">
        <w:rPr>
          <w:w w:val="90"/>
          <w:sz w:val="28"/>
          <w:szCs w:val="28"/>
        </w:rPr>
        <w:t xml:space="preserve"> года в школе действует компьютерный кабинет  в 12 рабочих мест, имеется выход в Интернет.</w:t>
      </w:r>
    </w:p>
    <w:p w:rsidR="00336799" w:rsidRDefault="001A1360" w:rsidP="001A1360">
      <w:pPr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 xml:space="preserve">           </w:t>
      </w:r>
      <w:r w:rsidRPr="001A1360">
        <w:rPr>
          <w:w w:val="90"/>
          <w:sz w:val="28"/>
          <w:szCs w:val="28"/>
        </w:rPr>
        <w:t>В рамках модернизации школьная столовая получила жарочный шкаф, 2 холодильника, электрическую плиту, водонагреватель, пищеварочный котел.</w:t>
      </w:r>
      <w:r w:rsidR="00336799">
        <w:rPr>
          <w:w w:val="90"/>
          <w:sz w:val="28"/>
          <w:szCs w:val="28"/>
        </w:rPr>
        <w:t xml:space="preserve"> В 2014 году заменены столы и стулья в столовой. </w:t>
      </w:r>
    </w:p>
    <w:p w:rsidR="001A1360" w:rsidRPr="001A1360" w:rsidRDefault="001A1360" w:rsidP="001A1360">
      <w:pPr>
        <w:jc w:val="both"/>
        <w:rPr>
          <w:w w:val="90"/>
          <w:sz w:val="28"/>
          <w:szCs w:val="28"/>
        </w:rPr>
      </w:pPr>
      <w:r w:rsidRPr="001A1360">
        <w:rPr>
          <w:w w:val="90"/>
          <w:sz w:val="28"/>
          <w:szCs w:val="28"/>
        </w:rPr>
        <w:t xml:space="preserve"> В котельной школы 2012 году произведена замена электрического водяного насоса и газового счетчика.</w:t>
      </w:r>
    </w:p>
    <w:p w:rsidR="001A1360" w:rsidRPr="001A1360" w:rsidRDefault="001A1360" w:rsidP="001A1360">
      <w:pPr>
        <w:ind w:firstLine="709"/>
        <w:jc w:val="both"/>
        <w:rPr>
          <w:w w:val="90"/>
          <w:sz w:val="28"/>
          <w:szCs w:val="28"/>
        </w:rPr>
      </w:pPr>
      <w:r w:rsidRPr="001A1360">
        <w:rPr>
          <w:w w:val="90"/>
          <w:sz w:val="28"/>
          <w:szCs w:val="28"/>
        </w:rPr>
        <w:t xml:space="preserve">В 2012 г произведен частичный ремонт системы водоснабжения в столовой и частичная замена канализационных труб. </w:t>
      </w:r>
    </w:p>
    <w:p w:rsidR="001A1360" w:rsidRDefault="001A1360" w:rsidP="001A1360">
      <w:pPr>
        <w:ind w:firstLine="709"/>
        <w:jc w:val="both"/>
        <w:rPr>
          <w:w w:val="90"/>
          <w:sz w:val="28"/>
          <w:szCs w:val="28"/>
        </w:rPr>
      </w:pPr>
      <w:r w:rsidRPr="001A1360">
        <w:rPr>
          <w:w w:val="90"/>
          <w:sz w:val="28"/>
          <w:szCs w:val="28"/>
        </w:rPr>
        <w:t>В 2012г также было заменено напольное покрытие 2 этажа здания школы и фойе начального блока керамической плиткой взамен линолеума.</w:t>
      </w:r>
    </w:p>
    <w:p w:rsidR="001A1360" w:rsidRDefault="001A1360" w:rsidP="001A1360">
      <w:pPr>
        <w:ind w:firstLine="709"/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lastRenderedPageBreak/>
        <w:t>В 2013 году заменены электрические счетчики взамен устаревшим образцам и истекшим срок эксплуатации.  Произведен косметический рем</w:t>
      </w:r>
      <w:r w:rsidR="00DE19E8">
        <w:rPr>
          <w:w w:val="90"/>
          <w:sz w:val="28"/>
          <w:szCs w:val="28"/>
        </w:rPr>
        <w:t xml:space="preserve">онт  учебных кабинетов и фойе 1 и </w:t>
      </w:r>
      <w:r>
        <w:rPr>
          <w:w w:val="90"/>
          <w:sz w:val="28"/>
          <w:szCs w:val="28"/>
        </w:rPr>
        <w:t>2 этажей здания школы. Ремонт стены требует кабинет башкирского языка.</w:t>
      </w:r>
    </w:p>
    <w:p w:rsidR="00073EB7" w:rsidRDefault="00073EB7" w:rsidP="001A1360">
      <w:pPr>
        <w:ind w:firstLine="709"/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В 2014 г школьная столовая оснащена мебелью для зоны питания обучающихся.</w:t>
      </w:r>
    </w:p>
    <w:p w:rsidR="00073EB7" w:rsidRPr="001A1360" w:rsidRDefault="00073EB7" w:rsidP="001A1360">
      <w:pPr>
        <w:ind w:firstLine="709"/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В 2015 году демонтированы унитазы в туалетах для обучающихся, заменены светильники в  учебных кабинетах благодаря помощи родителей обучающихся.</w:t>
      </w:r>
    </w:p>
    <w:p w:rsidR="001A1360" w:rsidRPr="001A1360" w:rsidRDefault="001A1360" w:rsidP="001A1360">
      <w:pPr>
        <w:ind w:firstLine="709"/>
        <w:jc w:val="both"/>
        <w:rPr>
          <w:w w:val="90"/>
          <w:sz w:val="28"/>
          <w:szCs w:val="28"/>
        </w:rPr>
      </w:pPr>
      <w:r w:rsidRPr="001A1360">
        <w:rPr>
          <w:w w:val="90"/>
          <w:sz w:val="28"/>
          <w:szCs w:val="28"/>
        </w:rPr>
        <w:t>Школьный двор оборудован  цветниками</w:t>
      </w:r>
      <w:r w:rsidR="00DE19E8">
        <w:rPr>
          <w:w w:val="90"/>
          <w:sz w:val="28"/>
          <w:szCs w:val="28"/>
        </w:rPr>
        <w:t>,  имеется спортивная  площадка</w:t>
      </w:r>
      <w:r w:rsidRPr="001A1360">
        <w:rPr>
          <w:w w:val="90"/>
          <w:sz w:val="28"/>
          <w:szCs w:val="28"/>
        </w:rPr>
        <w:t xml:space="preserve">, которую требуется оборудовать. Спортивный зал – 1, площадью 149,5 </w:t>
      </w:r>
      <w:proofErr w:type="spellStart"/>
      <w:r w:rsidRPr="001A1360">
        <w:rPr>
          <w:w w:val="90"/>
          <w:sz w:val="28"/>
          <w:szCs w:val="28"/>
        </w:rPr>
        <w:t>кв</w:t>
      </w:r>
      <w:proofErr w:type="gramStart"/>
      <w:r w:rsidRPr="001A1360">
        <w:rPr>
          <w:w w:val="90"/>
          <w:sz w:val="28"/>
          <w:szCs w:val="28"/>
        </w:rPr>
        <w:t>.м</w:t>
      </w:r>
      <w:proofErr w:type="spellEnd"/>
      <w:proofErr w:type="gramEnd"/>
      <w:r w:rsidRPr="001A1360">
        <w:rPr>
          <w:w w:val="90"/>
          <w:sz w:val="28"/>
          <w:szCs w:val="28"/>
        </w:rPr>
        <w:t>, требуется</w:t>
      </w:r>
      <w:r w:rsidR="00073EB7">
        <w:rPr>
          <w:w w:val="90"/>
          <w:sz w:val="28"/>
          <w:szCs w:val="28"/>
        </w:rPr>
        <w:t xml:space="preserve"> капитальный </w:t>
      </w:r>
      <w:r w:rsidRPr="001A1360">
        <w:rPr>
          <w:w w:val="90"/>
          <w:sz w:val="28"/>
          <w:szCs w:val="28"/>
        </w:rPr>
        <w:t xml:space="preserve"> ремонт кровли</w:t>
      </w:r>
      <w:r w:rsidR="00073EB7">
        <w:rPr>
          <w:w w:val="90"/>
          <w:sz w:val="28"/>
          <w:szCs w:val="28"/>
        </w:rPr>
        <w:t xml:space="preserve"> и помещения  спортзала</w:t>
      </w:r>
      <w:r w:rsidRPr="001A1360">
        <w:rPr>
          <w:w w:val="90"/>
          <w:sz w:val="28"/>
          <w:szCs w:val="28"/>
        </w:rPr>
        <w:t>,. Также необходим</w:t>
      </w:r>
      <w:r w:rsidR="00073EB7">
        <w:rPr>
          <w:w w:val="90"/>
          <w:sz w:val="28"/>
          <w:szCs w:val="28"/>
        </w:rPr>
        <w:t xml:space="preserve"> полный </w:t>
      </w:r>
      <w:r w:rsidRPr="001A1360">
        <w:rPr>
          <w:w w:val="90"/>
          <w:sz w:val="28"/>
          <w:szCs w:val="28"/>
        </w:rPr>
        <w:t xml:space="preserve"> ремонт кровли здания школы.</w:t>
      </w:r>
    </w:p>
    <w:p w:rsidR="001A1360" w:rsidRDefault="001A1360" w:rsidP="005A27C9">
      <w:pPr>
        <w:ind w:firstLine="709"/>
        <w:jc w:val="both"/>
        <w:rPr>
          <w:w w:val="90"/>
          <w:sz w:val="28"/>
          <w:szCs w:val="28"/>
        </w:rPr>
      </w:pPr>
    </w:p>
    <w:p w:rsidR="005A27C9" w:rsidRPr="005A27C9" w:rsidRDefault="005A27C9" w:rsidP="005A27C9">
      <w:pPr>
        <w:jc w:val="both"/>
        <w:rPr>
          <w:b/>
          <w:color w:val="008080"/>
          <w:w w:val="90"/>
          <w:sz w:val="28"/>
          <w:szCs w:val="28"/>
        </w:rPr>
      </w:pPr>
    </w:p>
    <w:p w:rsidR="005A27C9" w:rsidRPr="005A27C9" w:rsidRDefault="0046494D" w:rsidP="005A27C9">
      <w:pPr>
        <w:jc w:val="both"/>
        <w:rPr>
          <w:b/>
          <w:color w:val="008080"/>
          <w:w w:val="90"/>
          <w:sz w:val="28"/>
          <w:szCs w:val="28"/>
        </w:rPr>
      </w:pPr>
      <w:r>
        <w:rPr>
          <w:b/>
          <w:color w:val="008080"/>
          <w:w w:val="90"/>
          <w:sz w:val="28"/>
          <w:szCs w:val="28"/>
        </w:rPr>
        <w:t xml:space="preserve">         </w:t>
      </w:r>
      <w:r w:rsidR="005A27C9" w:rsidRPr="0046494D">
        <w:rPr>
          <w:b/>
          <w:w w:val="90"/>
          <w:sz w:val="28"/>
          <w:szCs w:val="28"/>
        </w:rPr>
        <w:t>В ходе подготовки к новому учебному году был проведен анализ учебно-воспитательной работы, выявлены проблемы и  определены    задачи  школы на 201</w:t>
      </w:r>
      <w:r w:rsidR="00073EB7">
        <w:rPr>
          <w:b/>
          <w:w w:val="90"/>
          <w:sz w:val="28"/>
          <w:szCs w:val="28"/>
        </w:rPr>
        <w:t>5-2016</w:t>
      </w:r>
      <w:r w:rsidR="005A27C9" w:rsidRPr="0046494D">
        <w:rPr>
          <w:b/>
          <w:w w:val="90"/>
          <w:sz w:val="28"/>
          <w:szCs w:val="28"/>
        </w:rPr>
        <w:t xml:space="preserve"> учебный год</w:t>
      </w:r>
      <w:r w:rsidR="00336799">
        <w:rPr>
          <w:b/>
          <w:w w:val="90"/>
          <w:sz w:val="28"/>
          <w:szCs w:val="28"/>
        </w:rPr>
        <w:t>.</w:t>
      </w:r>
    </w:p>
    <w:p w:rsidR="005A27C9" w:rsidRPr="005A27C9" w:rsidRDefault="005A27C9" w:rsidP="005A27C9">
      <w:pPr>
        <w:ind w:firstLine="851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>В рамках реализации национальной образовательной инициативы «Наша новая школа», программы развития школы</w:t>
      </w:r>
      <w:r w:rsidR="008011F1">
        <w:rPr>
          <w:w w:val="90"/>
          <w:sz w:val="28"/>
          <w:szCs w:val="28"/>
        </w:rPr>
        <w:t>,</w:t>
      </w:r>
      <w:r w:rsidRPr="005A27C9">
        <w:rPr>
          <w:w w:val="90"/>
          <w:sz w:val="28"/>
          <w:szCs w:val="28"/>
        </w:rPr>
        <w:t xml:space="preserve">  с целью совершенствования в образовательном учреждении условий для перехода на новые Федеральные государственные образовательные стандарты  считаем необходимым определить следующие приоритетные направления деятельности в 2</w:t>
      </w:r>
      <w:r w:rsidR="00073EB7">
        <w:rPr>
          <w:w w:val="90"/>
          <w:sz w:val="28"/>
          <w:szCs w:val="28"/>
        </w:rPr>
        <w:t>015 – 2016</w:t>
      </w:r>
      <w:r w:rsidRPr="005A27C9">
        <w:rPr>
          <w:w w:val="90"/>
          <w:sz w:val="28"/>
          <w:szCs w:val="28"/>
        </w:rPr>
        <w:t xml:space="preserve"> учебном году</w:t>
      </w:r>
    </w:p>
    <w:p w:rsidR="005A27C9" w:rsidRPr="005A27C9" w:rsidRDefault="005A27C9" w:rsidP="005A27C9">
      <w:pPr>
        <w:jc w:val="both"/>
        <w:rPr>
          <w:w w:val="90"/>
          <w:sz w:val="28"/>
          <w:szCs w:val="28"/>
        </w:rPr>
      </w:pPr>
    </w:p>
    <w:p w:rsidR="005A27C9" w:rsidRPr="005A27C9" w:rsidRDefault="005A27C9" w:rsidP="005A27C9">
      <w:pPr>
        <w:spacing w:after="120"/>
        <w:ind w:left="283" w:firstLine="851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 xml:space="preserve">1.   Продолжить обеспечение качественно новых условий для организации учебно-воспитательного процесса, самореализации, творческого развития обучающихся в целях достижения нового образовательного результата в соответствии с требованиями Федерального государственного образовательного стандарта </w:t>
      </w:r>
      <w:proofErr w:type="gramStart"/>
      <w:r w:rsidRPr="005A27C9">
        <w:rPr>
          <w:w w:val="90"/>
          <w:sz w:val="28"/>
          <w:szCs w:val="28"/>
        </w:rPr>
        <w:t>через</w:t>
      </w:r>
      <w:proofErr w:type="gramEnd"/>
      <w:r w:rsidRPr="005A27C9">
        <w:rPr>
          <w:w w:val="90"/>
          <w:sz w:val="28"/>
          <w:szCs w:val="28"/>
        </w:rPr>
        <w:t xml:space="preserve">: </w:t>
      </w:r>
    </w:p>
    <w:p w:rsidR="005A27C9" w:rsidRPr="005A27C9" w:rsidRDefault="005A27C9" w:rsidP="005A27C9">
      <w:pPr>
        <w:spacing w:after="120"/>
        <w:ind w:left="283" w:firstLine="851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>- развитие и совершенствование образовательной  инфраструктуры в целях предоставления доступного, качественного образования, обеспечения творческого и интеллектуального  развития учащихся на всех ступенях обучения;</w:t>
      </w:r>
    </w:p>
    <w:p w:rsidR="005A27C9" w:rsidRPr="005A27C9" w:rsidRDefault="005A27C9" w:rsidP="005A27C9">
      <w:pPr>
        <w:spacing w:after="120"/>
        <w:ind w:left="283" w:firstLine="851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>- дальнейшее обеспечение организации учебно-воспитательного процесса  в соответствии с требованиями  Федерального государственного образовательного стандарта начального общего образования: полное оснащение учебных кабинетов техническими средствами, учебниками и цифровыми ресурсами.</w:t>
      </w:r>
    </w:p>
    <w:p w:rsidR="005A27C9" w:rsidRPr="005A27C9" w:rsidRDefault="005A27C9" w:rsidP="005A27C9">
      <w:pPr>
        <w:spacing w:after="120"/>
        <w:ind w:left="283" w:firstLine="851"/>
        <w:jc w:val="both"/>
        <w:rPr>
          <w:i/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>2. Повышение качества образования.</w:t>
      </w:r>
      <w:r w:rsidRPr="005A27C9">
        <w:rPr>
          <w:i/>
          <w:w w:val="90"/>
          <w:sz w:val="28"/>
          <w:szCs w:val="28"/>
        </w:rPr>
        <w:t xml:space="preserve"> </w:t>
      </w:r>
      <w:r w:rsidRPr="005A27C9">
        <w:rPr>
          <w:w w:val="90"/>
          <w:sz w:val="28"/>
          <w:szCs w:val="28"/>
        </w:rPr>
        <w:t>Совершенствование системы подготовки выпускников школы к  государственной (итоговой) аттестации, обратив особое внимание на каче</w:t>
      </w:r>
      <w:r w:rsidR="00B67A29">
        <w:rPr>
          <w:w w:val="90"/>
          <w:sz w:val="28"/>
          <w:szCs w:val="28"/>
        </w:rPr>
        <w:t>ство подготовки по математике и русскому языку.</w:t>
      </w:r>
    </w:p>
    <w:p w:rsidR="005A27C9" w:rsidRPr="005A27C9" w:rsidRDefault="00B67A29" w:rsidP="005A27C9">
      <w:pPr>
        <w:ind w:firstLine="851"/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3</w:t>
      </w:r>
      <w:r w:rsidR="005A27C9" w:rsidRPr="005A27C9">
        <w:rPr>
          <w:w w:val="90"/>
          <w:sz w:val="28"/>
          <w:szCs w:val="28"/>
        </w:rPr>
        <w:t xml:space="preserve">. Создание условий, обеспечивающих уровень интеллектуального и профессионального развития педагогов </w:t>
      </w:r>
      <w:proofErr w:type="gramStart"/>
      <w:r w:rsidR="005A27C9" w:rsidRPr="005A27C9">
        <w:rPr>
          <w:w w:val="90"/>
          <w:sz w:val="28"/>
          <w:szCs w:val="28"/>
        </w:rPr>
        <w:t>через</w:t>
      </w:r>
      <w:proofErr w:type="gramEnd"/>
      <w:r w:rsidR="005A27C9" w:rsidRPr="005A27C9">
        <w:rPr>
          <w:w w:val="90"/>
          <w:sz w:val="28"/>
          <w:szCs w:val="28"/>
        </w:rPr>
        <w:t>:</w:t>
      </w:r>
    </w:p>
    <w:p w:rsidR="005A27C9" w:rsidRPr="005A27C9" w:rsidRDefault="005A27C9" w:rsidP="005A27C9">
      <w:pPr>
        <w:ind w:firstLine="851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 xml:space="preserve"> </w:t>
      </w:r>
      <w:proofErr w:type="gramStart"/>
      <w:r w:rsidRPr="005A27C9">
        <w:rPr>
          <w:w w:val="90"/>
          <w:sz w:val="28"/>
          <w:szCs w:val="28"/>
        </w:rPr>
        <w:t>-   организацию повышения квалификации педагогов в целях приобретения новой профессиональной компетенции  - умения работать в высокоразвитой информационной среде, в том числе через каскадную и дистанционную  модели повышения квалификации.</w:t>
      </w:r>
      <w:proofErr w:type="gramEnd"/>
    </w:p>
    <w:p w:rsidR="005A27C9" w:rsidRPr="005A27C9" w:rsidRDefault="005A27C9" w:rsidP="005A27C9">
      <w:pPr>
        <w:ind w:firstLine="851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 xml:space="preserve">-  более активное участие педагогов школы в сети педагогических сообществ и актуализация содержания их деятельности.  </w:t>
      </w:r>
    </w:p>
    <w:p w:rsidR="005A27C9" w:rsidRPr="005A27C9" w:rsidRDefault="005A27C9" w:rsidP="005A27C9">
      <w:pPr>
        <w:ind w:firstLine="851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 xml:space="preserve">- совершенствование  единого информационного образовательного пространства школы за счёт более полного использования  цифровых ресурсов  с </w:t>
      </w:r>
      <w:r w:rsidRPr="005A27C9">
        <w:rPr>
          <w:w w:val="90"/>
          <w:sz w:val="28"/>
          <w:szCs w:val="28"/>
        </w:rPr>
        <w:lastRenderedPageBreak/>
        <w:t>целью обеспечения мобильного взаимодействия всех участников  образовательного процесса.</w:t>
      </w:r>
    </w:p>
    <w:p w:rsidR="005A27C9" w:rsidRPr="005A27C9" w:rsidRDefault="005A27C9" w:rsidP="005A27C9">
      <w:pPr>
        <w:ind w:firstLine="851"/>
        <w:jc w:val="both"/>
        <w:rPr>
          <w:w w:val="90"/>
          <w:sz w:val="28"/>
          <w:szCs w:val="28"/>
        </w:rPr>
      </w:pPr>
      <w:r w:rsidRPr="005A27C9">
        <w:rPr>
          <w:w w:val="90"/>
          <w:sz w:val="28"/>
          <w:szCs w:val="28"/>
        </w:rPr>
        <w:t>- совершенствование работы автоматизированных информационно - аналитических систем «</w:t>
      </w:r>
      <w:r w:rsidR="0075643D">
        <w:rPr>
          <w:w w:val="90"/>
          <w:sz w:val="28"/>
          <w:szCs w:val="28"/>
        </w:rPr>
        <w:t xml:space="preserve"> Дневник. </w:t>
      </w:r>
      <w:proofErr w:type="spellStart"/>
      <w:proofErr w:type="gramStart"/>
      <w:r w:rsidR="0075643D">
        <w:rPr>
          <w:w w:val="90"/>
          <w:sz w:val="28"/>
          <w:szCs w:val="28"/>
        </w:rPr>
        <w:t>Ру</w:t>
      </w:r>
      <w:proofErr w:type="spellEnd"/>
      <w:r w:rsidRPr="005A27C9">
        <w:rPr>
          <w:w w:val="90"/>
          <w:sz w:val="28"/>
          <w:szCs w:val="28"/>
        </w:rPr>
        <w:t>» с</w:t>
      </w:r>
      <w:proofErr w:type="gramEnd"/>
      <w:r w:rsidRPr="005A27C9">
        <w:rPr>
          <w:w w:val="90"/>
          <w:sz w:val="28"/>
          <w:szCs w:val="28"/>
        </w:rPr>
        <w:t xml:space="preserve"> целью перехода  на реализацию части муниципальных услуг в сфере образования в электронном виде.</w:t>
      </w:r>
    </w:p>
    <w:p w:rsidR="005A27C9" w:rsidRPr="005A27C9" w:rsidRDefault="00B67A29" w:rsidP="005A27C9">
      <w:pPr>
        <w:ind w:firstLine="851"/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5</w:t>
      </w:r>
      <w:r w:rsidR="005A27C9" w:rsidRPr="005A27C9">
        <w:rPr>
          <w:w w:val="90"/>
          <w:sz w:val="28"/>
          <w:szCs w:val="28"/>
        </w:rPr>
        <w:t xml:space="preserve">.  Совершенствование системы работы </w:t>
      </w:r>
      <w:proofErr w:type="gramStart"/>
      <w:r w:rsidR="005A27C9" w:rsidRPr="005A27C9">
        <w:rPr>
          <w:w w:val="90"/>
          <w:sz w:val="28"/>
          <w:szCs w:val="28"/>
        </w:rPr>
        <w:t>с педагогами по повышению мотивации педагогических работников для успешного прохождения аттестации в соответствии с действующим порядком</w:t>
      </w:r>
      <w:proofErr w:type="gramEnd"/>
      <w:r w:rsidR="005A27C9" w:rsidRPr="005A27C9">
        <w:rPr>
          <w:w w:val="90"/>
          <w:sz w:val="28"/>
          <w:szCs w:val="28"/>
        </w:rPr>
        <w:t xml:space="preserve"> проведения аттестации, применение современных форм работы с педагогическими кадрами в </w:t>
      </w:r>
      <w:proofErr w:type="spellStart"/>
      <w:r w:rsidR="005A27C9" w:rsidRPr="005A27C9">
        <w:rPr>
          <w:w w:val="90"/>
          <w:sz w:val="28"/>
          <w:szCs w:val="28"/>
        </w:rPr>
        <w:t>межаттестационный</w:t>
      </w:r>
      <w:proofErr w:type="spellEnd"/>
      <w:r w:rsidR="005A27C9" w:rsidRPr="005A27C9">
        <w:rPr>
          <w:w w:val="90"/>
          <w:sz w:val="28"/>
          <w:szCs w:val="28"/>
        </w:rPr>
        <w:t xml:space="preserve"> период.</w:t>
      </w:r>
    </w:p>
    <w:p w:rsidR="005A27C9" w:rsidRPr="0075643D" w:rsidRDefault="005A27C9" w:rsidP="005A27C9">
      <w:pPr>
        <w:ind w:firstLine="851"/>
        <w:jc w:val="both"/>
        <w:rPr>
          <w:w w:val="90"/>
          <w:sz w:val="28"/>
          <w:szCs w:val="28"/>
          <w:u w:val="single"/>
        </w:rPr>
      </w:pPr>
      <w:r w:rsidRPr="005A27C9">
        <w:rPr>
          <w:w w:val="90"/>
          <w:sz w:val="28"/>
          <w:szCs w:val="28"/>
        </w:rPr>
        <w:t xml:space="preserve">7. Дальнейшее развитие форм инновационной работы в школе. Активное включение педагогов в деятельность </w:t>
      </w:r>
      <w:r w:rsidR="0075643D">
        <w:rPr>
          <w:w w:val="90"/>
          <w:sz w:val="28"/>
          <w:szCs w:val="28"/>
        </w:rPr>
        <w:t xml:space="preserve"> районных </w:t>
      </w:r>
      <w:r w:rsidRPr="005A27C9">
        <w:rPr>
          <w:w w:val="90"/>
          <w:sz w:val="28"/>
          <w:szCs w:val="28"/>
        </w:rPr>
        <w:t>инновационных площадок, районных</w:t>
      </w:r>
      <w:r w:rsidR="0075643D">
        <w:rPr>
          <w:w w:val="90"/>
          <w:sz w:val="28"/>
          <w:szCs w:val="28"/>
        </w:rPr>
        <w:t xml:space="preserve"> методических ресурсных центров.</w:t>
      </w:r>
    </w:p>
    <w:p w:rsidR="005A27C9" w:rsidRDefault="005A27C9" w:rsidP="005A27C9">
      <w:pPr>
        <w:ind w:firstLine="851"/>
        <w:jc w:val="both"/>
        <w:rPr>
          <w:w w:val="90"/>
          <w:sz w:val="28"/>
          <w:szCs w:val="28"/>
        </w:rPr>
      </w:pPr>
      <w:r w:rsidRPr="0075643D">
        <w:rPr>
          <w:w w:val="90"/>
          <w:sz w:val="28"/>
          <w:szCs w:val="28"/>
        </w:rPr>
        <w:t>8.</w:t>
      </w:r>
      <w:r w:rsidR="0075643D">
        <w:rPr>
          <w:w w:val="90"/>
          <w:sz w:val="28"/>
          <w:szCs w:val="28"/>
        </w:rPr>
        <w:t xml:space="preserve">  </w:t>
      </w:r>
      <w:r w:rsidRPr="0075643D">
        <w:rPr>
          <w:w w:val="90"/>
          <w:sz w:val="28"/>
          <w:szCs w:val="28"/>
        </w:rPr>
        <w:t>Проектирование модели социального воспитательного пространства</w:t>
      </w:r>
      <w:r w:rsidRPr="005A27C9">
        <w:rPr>
          <w:w w:val="90"/>
          <w:sz w:val="28"/>
          <w:szCs w:val="28"/>
        </w:rPr>
        <w:t xml:space="preserve">, направленного на духовно-нравственное развитие и воспитание </w:t>
      </w:r>
      <w:proofErr w:type="gramStart"/>
      <w:r w:rsidRPr="005A27C9">
        <w:rPr>
          <w:w w:val="90"/>
          <w:sz w:val="28"/>
          <w:szCs w:val="28"/>
        </w:rPr>
        <w:t>обучающихся</w:t>
      </w:r>
      <w:proofErr w:type="gramEnd"/>
      <w:r w:rsidRPr="005A27C9">
        <w:rPr>
          <w:w w:val="90"/>
          <w:sz w:val="28"/>
          <w:szCs w:val="28"/>
        </w:rPr>
        <w:t>.</w:t>
      </w:r>
    </w:p>
    <w:p w:rsidR="00073EB7" w:rsidRDefault="00073EB7" w:rsidP="005A27C9">
      <w:pPr>
        <w:ind w:firstLine="851"/>
        <w:jc w:val="both"/>
        <w:rPr>
          <w:w w:val="90"/>
          <w:sz w:val="28"/>
          <w:szCs w:val="28"/>
        </w:rPr>
      </w:pPr>
    </w:p>
    <w:p w:rsidR="00073EB7" w:rsidRPr="005A27C9" w:rsidRDefault="00073EB7" w:rsidP="005A27C9">
      <w:pPr>
        <w:ind w:firstLine="851"/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Спасибо за внимание!</w:t>
      </w:r>
    </w:p>
    <w:p w:rsidR="005A27C9" w:rsidRPr="005A27C9" w:rsidRDefault="005A27C9" w:rsidP="005A27C9">
      <w:pPr>
        <w:ind w:firstLine="851"/>
        <w:jc w:val="both"/>
        <w:rPr>
          <w:w w:val="90"/>
          <w:sz w:val="28"/>
          <w:szCs w:val="28"/>
        </w:rPr>
      </w:pPr>
    </w:p>
    <w:p w:rsidR="005A27C9" w:rsidRPr="005A27C9" w:rsidRDefault="005A27C9" w:rsidP="005A27C9">
      <w:pPr>
        <w:jc w:val="both"/>
        <w:rPr>
          <w:w w:val="90"/>
          <w:sz w:val="28"/>
          <w:szCs w:val="28"/>
        </w:rPr>
      </w:pPr>
    </w:p>
    <w:p w:rsidR="005A27C9" w:rsidRPr="005A27C9" w:rsidRDefault="005A27C9" w:rsidP="005A27C9">
      <w:pPr>
        <w:jc w:val="both"/>
        <w:rPr>
          <w:b/>
          <w:i/>
          <w:color w:val="339966"/>
          <w:w w:val="90"/>
          <w:sz w:val="28"/>
          <w:szCs w:val="28"/>
        </w:rPr>
      </w:pPr>
    </w:p>
    <w:p w:rsidR="005A27C9" w:rsidRPr="005A27C9" w:rsidRDefault="005A27C9" w:rsidP="005A27C9">
      <w:pPr>
        <w:ind w:firstLine="360"/>
        <w:jc w:val="both"/>
        <w:rPr>
          <w:w w:val="90"/>
          <w:sz w:val="28"/>
          <w:szCs w:val="28"/>
        </w:rPr>
      </w:pPr>
    </w:p>
    <w:p w:rsidR="005A27C9" w:rsidRPr="007D1AE1" w:rsidRDefault="005A27C9">
      <w:pPr>
        <w:rPr>
          <w:sz w:val="40"/>
          <w:szCs w:val="40"/>
        </w:rPr>
      </w:pPr>
    </w:p>
    <w:sectPr w:rsidR="005A27C9" w:rsidRPr="007D1AE1" w:rsidSect="00FA036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B2C"/>
    <w:multiLevelType w:val="hybridMultilevel"/>
    <w:tmpl w:val="A96AD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517FE"/>
    <w:multiLevelType w:val="hybridMultilevel"/>
    <w:tmpl w:val="A3EE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B4380"/>
    <w:multiLevelType w:val="hybridMultilevel"/>
    <w:tmpl w:val="A9E661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D7AB3"/>
    <w:multiLevelType w:val="hybridMultilevel"/>
    <w:tmpl w:val="E92E0D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5A92C29"/>
    <w:multiLevelType w:val="hybridMultilevel"/>
    <w:tmpl w:val="B6C64F2C"/>
    <w:lvl w:ilvl="0" w:tplc="D3D4F88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1F6336"/>
    <w:multiLevelType w:val="hybridMultilevel"/>
    <w:tmpl w:val="7CDA3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17398"/>
    <w:multiLevelType w:val="multilevel"/>
    <w:tmpl w:val="AF9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AC2E03"/>
    <w:multiLevelType w:val="hybridMultilevel"/>
    <w:tmpl w:val="C276B4FE"/>
    <w:lvl w:ilvl="0" w:tplc="1F60E60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14920DB"/>
    <w:multiLevelType w:val="multilevel"/>
    <w:tmpl w:val="729E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900A64"/>
    <w:multiLevelType w:val="hybridMultilevel"/>
    <w:tmpl w:val="09A8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115F2"/>
    <w:multiLevelType w:val="multilevel"/>
    <w:tmpl w:val="3336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E17A5B"/>
    <w:multiLevelType w:val="hybridMultilevel"/>
    <w:tmpl w:val="9092A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FE495C"/>
    <w:multiLevelType w:val="hybridMultilevel"/>
    <w:tmpl w:val="1C880F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B175980"/>
    <w:multiLevelType w:val="hybridMultilevel"/>
    <w:tmpl w:val="25A82BA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8"/>
        </w:tabs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8"/>
        </w:tabs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8"/>
        </w:tabs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8"/>
        </w:tabs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8"/>
        </w:tabs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8"/>
        </w:tabs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8"/>
        </w:tabs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8"/>
        </w:tabs>
        <w:ind w:left="6808" w:hanging="180"/>
      </w:pPr>
    </w:lvl>
  </w:abstractNum>
  <w:abstractNum w:abstractNumId="14">
    <w:nsid w:val="33C54816"/>
    <w:multiLevelType w:val="hybridMultilevel"/>
    <w:tmpl w:val="4EBE4D12"/>
    <w:lvl w:ilvl="0" w:tplc="A090575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857AAF"/>
    <w:multiLevelType w:val="hybridMultilevel"/>
    <w:tmpl w:val="99C0D4D2"/>
    <w:lvl w:ilvl="0" w:tplc="D3D4F88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DF05D6"/>
    <w:multiLevelType w:val="multilevel"/>
    <w:tmpl w:val="17F2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6147C1"/>
    <w:multiLevelType w:val="hybridMultilevel"/>
    <w:tmpl w:val="D4B27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F80EAD"/>
    <w:multiLevelType w:val="multilevel"/>
    <w:tmpl w:val="4D8E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B01552"/>
    <w:multiLevelType w:val="hybridMultilevel"/>
    <w:tmpl w:val="36F82AF4"/>
    <w:lvl w:ilvl="0" w:tplc="16A8B17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94D66"/>
    <w:multiLevelType w:val="hybridMultilevel"/>
    <w:tmpl w:val="351E1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46E8E"/>
    <w:multiLevelType w:val="hybridMultilevel"/>
    <w:tmpl w:val="F5E8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A6CB5"/>
    <w:multiLevelType w:val="hybridMultilevel"/>
    <w:tmpl w:val="4858B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B6451"/>
    <w:multiLevelType w:val="hybridMultilevel"/>
    <w:tmpl w:val="5D285B50"/>
    <w:lvl w:ilvl="0" w:tplc="DFEC0E14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>
    <w:nsid w:val="49366F6B"/>
    <w:multiLevelType w:val="multilevel"/>
    <w:tmpl w:val="5BE8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594750"/>
    <w:multiLevelType w:val="hybridMultilevel"/>
    <w:tmpl w:val="F348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DE4CA3"/>
    <w:multiLevelType w:val="hybridMultilevel"/>
    <w:tmpl w:val="991E9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6B63C1"/>
    <w:multiLevelType w:val="hybridMultilevel"/>
    <w:tmpl w:val="8310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4E20CF"/>
    <w:multiLevelType w:val="multilevel"/>
    <w:tmpl w:val="626A1156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  <w:i w:val="0"/>
      </w:rPr>
    </w:lvl>
  </w:abstractNum>
  <w:abstractNum w:abstractNumId="29">
    <w:nsid w:val="61C641EB"/>
    <w:multiLevelType w:val="hybridMultilevel"/>
    <w:tmpl w:val="7EF04588"/>
    <w:lvl w:ilvl="0" w:tplc="36C451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6C451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4168A1"/>
    <w:multiLevelType w:val="hybridMultilevel"/>
    <w:tmpl w:val="8BB88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FC5EFB"/>
    <w:multiLevelType w:val="multilevel"/>
    <w:tmpl w:val="084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9B00CD"/>
    <w:multiLevelType w:val="hybridMultilevel"/>
    <w:tmpl w:val="F31295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BA6950"/>
    <w:multiLevelType w:val="multilevel"/>
    <w:tmpl w:val="F44A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630842"/>
    <w:multiLevelType w:val="hybridMultilevel"/>
    <w:tmpl w:val="761EE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E46A6C"/>
    <w:multiLevelType w:val="multilevel"/>
    <w:tmpl w:val="1498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E512FA"/>
    <w:multiLevelType w:val="hybridMultilevel"/>
    <w:tmpl w:val="449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F97369"/>
    <w:multiLevelType w:val="hybridMultilevel"/>
    <w:tmpl w:val="AF8E8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E655CF"/>
    <w:multiLevelType w:val="hybridMultilevel"/>
    <w:tmpl w:val="92C86AE0"/>
    <w:lvl w:ilvl="0" w:tplc="370673D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9">
    <w:nsid w:val="7EA148EC"/>
    <w:multiLevelType w:val="hybridMultilevel"/>
    <w:tmpl w:val="C5922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0"/>
  </w:num>
  <w:num w:numId="4">
    <w:abstractNumId w:val="11"/>
  </w:num>
  <w:num w:numId="5">
    <w:abstractNumId w:val="13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8"/>
  </w:num>
  <w:num w:numId="19">
    <w:abstractNumId w:val="29"/>
  </w:num>
  <w:num w:numId="20">
    <w:abstractNumId w:val="9"/>
  </w:num>
  <w:num w:numId="21">
    <w:abstractNumId w:val="34"/>
  </w:num>
  <w:num w:numId="22">
    <w:abstractNumId w:val="36"/>
  </w:num>
  <w:num w:numId="23">
    <w:abstractNumId w:val="32"/>
  </w:num>
  <w:num w:numId="24">
    <w:abstractNumId w:val="17"/>
  </w:num>
  <w:num w:numId="25">
    <w:abstractNumId w:val="37"/>
  </w:num>
  <w:num w:numId="26">
    <w:abstractNumId w:val="0"/>
  </w:num>
  <w:num w:numId="27">
    <w:abstractNumId w:val="38"/>
  </w:num>
  <w:num w:numId="28">
    <w:abstractNumId w:val="23"/>
  </w:num>
  <w:num w:numId="29">
    <w:abstractNumId w:val="25"/>
  </w:num>
  <w:num w:numId="30">
    <w:abstractNumId w:val="3"/>
  </w:num>
  <w:num w:numId="31">
    <w:abstractNumId w:val="12"/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7"/>
  </w:num>
  <w:num w:numId="37">
    <w:abstractNumId w:val="26"/>
  </w:num>
  <w:num w:numId="38">
    <w:abstractNumId w:val="22"/>
  </w:num>
  <w:num w:numId="39">
    <w:abstractNumId w:val="39"/>
  </w:num>
  <w:num w:numId="40">
    <w:abstractNumId w:val="20"/>
  </w:num>
  <w:num w:numId="41">
    <w:abstractNumId w:val="22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1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E1"/>
    <w:rsid w:val="00045F04"/>
    <w:rsid w:val="00073EB7"/>
    <w:rsid w:val="000C4FD8"/>
    <w:rsid w:val="000E123B"/>
    <w:rsid w:val="001448BE"/>
    <w:rsid w:val="00145228"/>
    <w:rsid w:val="001528D0"/>
    <w:rsid w:val="001A1360"/>
    <w:rsid w:val="001B2BBA"/>
    <w:rsid w:val="001F216B"/>
    <w:rsid w:val="00237030"/>
    <w:rsid w:val="00280A08"/>
    <w:rsid w:val="002C1C62"/>
    <w:rsid w:val="003224C3"/>
    <w:rsid w:val="00336799"/>
    <w:rsid w:val="003378E3"/>
    <w:rsid w:val="00341948"/>
    <w:rsid w:val="003501AC"/>
    <w:rsid w:val="00355243"/>
    <w:rsid w:val="003A06F0"/>
    <w:rsid w:val="003C38B4"/>
    <w:rsid w:val="00430787"/>
    <w:rsid w:val="0046494D"/>
    <w:rsid w:val="00467850"/>
    <w:rsid w:val="004D3C8A"/>
    <w:rsid w:val="00534AAF"/>
    <w:rsid w:val="00554CAB"/>
    <w:rsid w:val="00573CFF"/>
    <w:rsid w:val="0057782E"/>
    <w:rsid w:val="00587A84"/>
    <w:rsid w:val="005A27C9"/>
    <w:rsid w:val="005E2827"/>
    <w:rsid w:val="00647552"/>
    <w:rsid w:val="00677BCC"/>
    <w:rsid w:val="006A2EFF"/>
    <w:rsid w:val="007015AB"/>
    <w:rsid w:val="0071376C"/>
    <w:rsid w:val="0075643D"/>
    <w:rsid w:val="007C45AE"/>
    <w:rsid w:val="007D1052"/>
    <w:rsid w:val="007D1A31"/>
    <w:rsid w:val="007D1AE1"/>
    <w:rsid w:val="008011F1"/>
    <w:rsid w:val="00836145"/>
    <w:rsid w:val="008459FA"/>
    <w:rsid w:val="00852EE4"/>
    <w:rsid w:val="00887F6C"/>
    <w:rsid w:val="00926981"/>
    <w:rsid w:val="009D6E0A"/>
    <w:rsid w:val="00A108AE"/>
    <w:rsid w:val="00A23436"/>
    <w:rsid w:val="00A6025E"/>
    <w:rsid w:val="00A779B4"/>
    <w:rsid w:val="00B67A29"/>
    <w:rsid w:val="00BA7E0D"/>
    <w:rsid w:val="00BD0DC3"/>
    <w:rsid w:val="00BE20A2"/>
    <w:rsid w:val="00C15E48"/>
    <w:rsid w:val="00C439BB"/>
    <w:rsid w:val="00C55398"/>
    <w:rsid w:val="00CA0FD8"/>
    <w:rsid w:val="00CC5FEA"/>
    <w:rsid w:val="00CD6C2B"/>
    <w:rsid w:val="00D05254"/>
    <w:rsid w:val="00D41882"/>
    <w:rsid w:val="00D45366"/>
    <w:rsid w:val="00DA74CF"/>
    <w:rsid w:val="00DE19E8"/>
    <w:rsid w:val="00E31EA2"/>
    <w:rsid w:val="00E429A6"/>
    <w:rsid w:val="00EF59FD"/>
    <w:rsid w:val="00F00D68"/>
    <w:rsid w:val="00F5127B"/>
    <w:rsid w:val="00FA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7C9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9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9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D1AE1"/>
    <w:rPr>
      <w:i/>
      <w:iCs/>
    </w:rPr>
  </w:style>
  <w:style w:type="paragraph" w:styleId="a4">
    <w:name w:val="Normal (Web)"/>
    <w:basedOn w:val="a"/>
    <w:link w:val="a5"/>
    <w:uiPriority w:val="99"/>
    <w:unhideWhenUsed/>
    <w:rsid w:val="007D1AE1"/>
    <w:pPr>
      <w:spacing w:before="30" w:after="30" w:line="312" w:lineRule="auto"/>
    </w:pPr>
  </w:style>
  <w:style w:type="character" w:customStyle="1" w:styleId="10">
    <w:name w:val="Заголовок 1 Знак"/>
    <w:basedOn w:val="a0"/>
    <w:link w:val="1"/>
    <w:rsid w:val="005A27C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5A27C9"/>
  </w:style>
  <w:style w:type="table" w:styleId="a6">
    <w:name w:val="Table Grid"/>
    <w:basedOn w:val="a1"/>
    <w:uiPriority w:val="59"/>
    <w:rsid w:val="005A2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бычный (веб) Знак"/>
    <w:link w:val="a4"/>
    <w:rsid w:val="005A2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5A27C9"/>
    <w:pPr>
      <w:suppressLineNumbers/>
      <w:suppressAutoHyphens/>
    </w:pPr>
    <w:rPr>
      <w:lang w:eastAsia="ar-SA"/>
    </w:rPr>
  </w:style>
  <w:style w:type="paragraph" w:styleId="a8">
    <w:name w:val="caption"/>
    <w:basedOn w:val="a"/>
    <w:next w:val="a"/>
    <w:qFormat/>
    <w:rsid w:val="005A27C9"/>
    <w:pPr>
      <w:jc w:val="center"/>
    </w:pPr>
    <w:rPr>
      <w:b/>
      <w:sz w:val="32"/>
      <w:szCs w:val="20"/>
    </w:rPr>
  </w:style>
  <w:style w:type="character" w:styleId="a9">
    <w:name w:val="Strong"/>
    <w:qFormat/>
    <w:rsid w:val="005A27C9"/>
    <w:rPr>
      <w:b/>
      <w:bCs/>
    </w:rPr>
  </w:style>
  <w:style w:type="paragraph" w:styleId="aa">
    <w:name w:val="Plain Text"/>
    <w:basedOn w:val="a"/>
    <w:link w:val="ab"/>
    <w:rsid w:val="005A27C9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5A27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rsid w:val="005A27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A2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5A27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5A27C9"/>
    <w:pPr>
      <w:spacing w:after="120"/>
    </w:pPr>
  </w:style>
  <w:style w:type="character" w:customStyle="1" w:styleId="af0">
    <w:name w:val="Основной текст Знак"/>
    <w:basedOn w:val="a0"/>
    <w:link w:val="af"/>
    <w:rsid w:val="005A2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5A27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2">
    <w:name w:val="annotation reference"/>
    <w:semiHidden/>
    <w:rsid w:val="005A27C9"/>
    <w:rPr>
      <w:sz w:val="16"/>
      <w:szCs w:val="16"/>
    </w:rPr>
  </w:style>
  <w:style w:type="character" w:styleId="af3">
    <w:name w:val="Hyperlink"/>
    <w:rsid w:val="005A27C9"/>
    <w:rPr>
      <w:color w:val="0000FF"/>
      <w:u w:val="single"/>
    </w:rPr>
  </w:style>
  <w:style w:type="paragraph" w:styleId="af4">
    <w:name w:val="Document Map"/>
    <w:basedOn w:val="a"/>
    <w:link w:val="af5"/>
    <w:semiHidden/>
    <w:rsid w:val="005A27C9"/>
    <w:pPr>
      <w:shd w:val="clear" w:color="auto" w:fill="000080"/>
    </w:pPr>
    <w:rPr>
      <w:rFonts w:ascii="Tahoma" w:hAnsi="Tahoma" w:cs="Tahoma"/>
      <w:w w:val="90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5A27C9"/>
    <w:rPr>
      <w:rFonts w:ascii="Tahoma" w:eastAsia="Times New Roman" w:hAnsi="Tahoma" w:cs="Tahoma"/>
      <w:w w:val="90"/>
      <w:sz w:val="20"/>
      <w:szCs w:val="20"/>
      <w:shd w:val="clear" w:color="auto" w:fill="000080"/>
      <w:lang w:eastAsia="ru-RU"/>
    </w:rPr>
  </w:style>
  <w:style w:type="paragraph" w:customStyle="1" w:styleId="af6">
    <w:name w:val="Знак Знак Знак Знак"/>
    <w:basedOn w:val="a"/>
    <w:rsid w:val="005A27C9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5A27C9"/>
    <w:rPr>
      <w:rFonts w:ascii="Verdana" w:hAnsi="Verdana" w:cs="Verdana"/>
      <w:sz w:val="20"/>
      <w:szCs w:val="20"/>
      <w:lang w:val="en-US" w:eastAsia="en-US"/>
    </w:rPr>
  </w:style>
  <w:style w:type="paragraph" w:styleId="af7">
    <w:name w:val="List Paragraph"/>
    <w:basedOn w:val="a"/>
    <w:uiPriority w:val="34"/>
    <w:qFormat/>
    <w:rsid w:val="005A27C9"/>
    <w:pPr>
      <w:suppressAutoHyphens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f8">
    <w:name w:val="Body Text Indent"/>
    <w:basedOn w:val="a"/>
    <w:link w:val="af9"/>
    <w:rsid w:val="005A27C9"/>
    <w:pPr>
      <w:spacing w:after="120"/>
      <w:ind w:left="283"/>
    </w:pPr>
    <w:rPr>
      <w:w w:val="90"/>
      <w:sz w:val="28"/>
      <w:szCs w:val="28"/>
    </w:rPr>
  </w:style>
  <w:style w:type="character" w:customStyle="1" w:styleId="af9">
    <w:name w:val="Основной текст с отступом Знак"/>
    <w:basedOn w:val="a0"/>
    <w:link w:val="af8"/>
    <w:rsid w:val="005A27C9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5A27C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A27C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6"/>
    <w:uiPriority w:val="59"/>
    <w:rsid w:val="0085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3224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79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79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7C9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9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9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D1AE1"/>
    <w:rPr>
      <w:i/>
      <w:iCs/>
    </w:rPr>
  </w:style>
  <w:style w:type="paragraph" w:styleId="a4">
    <w:name w:val="Normal (Web)"/>
    <w:basedOn w:val="a"/>
    <w:link w:val="a5"/>
    <w:uiPriority w:val="99"/>
    <w:unhideWhenUsed/>
    <w:rsid w:val="007D1AE1"/>
    <w:pPr>
      <w:spacing w:before="30" w:after="30" w:line="312" w:lineRule="auto"/>
    </w:pPr>
  </w:style>
  <w:style w:type="character" w:customStyle="1" w:styleId="10">
    <w:name w:val="Заголовок 1 Знак"/>
    <w:basedOn w:val="a0"/>
    <w:link w:val="1"/>
    <w:rsid w:val="005A27C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5A27C9"/>
  </w:style>
  <w:style w:type="table" w:styleId="a6">
    <w:name w:val="Table Grid"/>
    <w:basedOn w:val="a1"/>
    <w:uiPriority w:val="59"/>
    <w:rsid w:val="005A2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бычный (веб) Знак"/>
    <w:link w:val="a4"/>
    <w:rsid w:val="005A2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5A27C9"/>
    <w:pPr>
      <w:suppressLineNumbers/>
      <w:suppressAutoHyphens/>
    </w:pPr>
    <w:rPr>
      <w:lang w:eastAsia="ar-SA"/>
    </w:rPr>
  </w:style>
  <w:style w:type="paragraph" w:styleId="a8">
    <w:name w:val="caption"/>
    <w:basedOn w:val="a"/>
    <w:next w:val="a"/>
    <w:qFormat/>
    <w:rsid w:val="005A27C9"/>
    <w:pPr>
      <w:jc w:val="center"/>
    </w:pPr>
    <w:rPr>
      <w:b/>
      <w:sz w:val="32"/>
      <w:szCs w:val="20"/>
    </w:rPr>
  </w:style>
  <w:style w:type="character" w:styleId="a9">
    <w:name w:val="Strong"/>
    <w:qFormat/>
    <w:rsid w:val="005A27C9"/>
    <w:rPr>
      <w:b/>
      <w:bCs/>
    </w:rPr>
  </w:style>
  <w:style w:type="paragraph" w:styleId="aa">
    <w:name w:val="Plain Text"/>
    <w:basedOn w:val="a"/>
    <w:link w:val="ab"/>
    <w:rsid w:val="005A27C9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5A27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rsid w:val="005A27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A2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5A27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5A27C9"/>
    <w:pPr>
      <w:spacing w:after="120"/>
    </w:pPr>
  </w:style>
  <w:style w:type="character" w:customStyle="1" w:styleId="af0">
    <w:name w:val="Основной текст Знак"/>
    <w:basedOn w:val="a0"/>
    <w:link w:val="af"/>
    <w:rsid w:val="005A2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5A27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2">
    <w:name w:val="annotation reference"/>
    <w:semiHidden/>
    <w:rsid w:val="005A27C9"/>
    <w:rPr>
      <w:sz w:val="16"/>
      <w:szCs w:val="16"/>
    </w:rPr>
  </w:style>
  <w:style w:type="character" w:styleId="af3">
    <w:name w:val="Hyperlink"/>
    <w:rsid w:val="005A27C9"/>
    <w:rPr>
      <w:color w:val="0000FF"/>
      <w:u w:val="single"/>
    </w:rPr>
  </w:style>
  <w:style w:type="paragraph" w:styleId="af4">
    <w:name w:val="Document Map"/>
    <w:basedOn w:val="a"/>
    <w:link w:val="af5"/>
    <w:semiHidden/>
    <w:rsid w:val="005A27C9"/>
    <w:pPr>
      <w:shd w:val="clear" w:color="auto" w:fill="000080"/>
    </w:pPr>
    <w:rPr>
      <w:rFonts w:ascii="Tahoma" w:hAnsi="Tahoma" w:cs="Tahoma"/>
      <w:w w:val="90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5A27C9"/>
    <w:rPr>
      <w:rFonts w:ascii="Tahoma" w:eastAsia="Times New Roman" w:hAnsi="Tahoma" w:cs="Tahoma"/>
      <w:w w:val="90"/>
      <w:sz w:val="20"/>
      <w:szCs w:val="20"/>
      <w:shd w:val="clear" w:color="auto" w:fill="000080"/>
      <w:lang w:eastAsia="ru-RU"/>
    </w:rPr>
  </w:style>
  <w:style w:type="paragraph" w:customStyle="1" w:styleId="af6">
    <w:name w:val="Знак Знак Знак Знак"/>
    <w:basedOn w:val="a"/>
    <w:rsid w:val="005A27C9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5A27C9"/>
    <w:rPr>
      <w:rFonts w:ascii="Verdana" w:hAnsi="Verdana" w:cs="Verdana"/>
      <w:sz w:val="20"/>
      <w:szCs w:val="20"/>
      <w:lang w:val="en-US" w:eastAsia="en-US"/>
    </w:rPr>
  </w:style>
  <w:style w:type="paragraph" w:styleId="af7">
    <w:name w:val="List Paragraph"/>
    <w:basedOn w:val="a"/>
    <w:uiPriority w:val="34"/>
    <w:qFormat/>
    <w:rsid w:val="005A27C9"/>
    <w:pPr>
      <w:suppressAutoHyphens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f8">
    <w:name w:val="Body Text Indent"/>
    <w:basedOn w:val="a"/>
    <w:link w:val="af9"/>
    <w:rsid w:val="005A27C9"/>
    <w:pPr>
      <w:spacing w:after="120"/>
      <w:ind w:left="283"/>
    </w:pPr>
    <w:rPr>
      <w:w w:val="90"/>
      <w:sz w:val="28"/>
      <w:szCs w:val="28"/>
    </w:rPr>
  </w:style>
  <w:style w:type="character" w:customStyle="1" w:styleId="af9">
    <w:name w:val="Основной текст с отступом Знак"/>
    <w:basedOn w:val="a0"/>
    <w:link w:val="af8"/>
    <w:rsid w:val="005A27C9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5A27C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A27C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6"/>
    <w:uiPriority w:val="59"/>
    <w:rsid w:val="0085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3224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79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79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8F927-177C-46E5-A576-9AF65B7F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13382</Words>
  <Characters>76279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№1</dc:creator>
  <cp:lastModifiedBy>Газизуллина</cp:lastModifiedBy>
  <cp:revision>4</cp:revision>
  <dcterms:created xsi:type="dcterms:W3CDTF">2015-08-12T04:40:00Z</dcterms:created>
  <dcterms:modified xsi:type="dcterms:W3CDTF">2015-08-12T05:53:00Z</dcterms:modified>
</cp:coreProperties>
</file>